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B8CBD" w14:textId="77777777" w:rsidR="00501D71" w:rsidRDefault="00501D71" w:rsidP="00D6412D">
      <w:pPr>
        <w:pStyle w:val="NormalWeb"/>
        <w:shd w:val="clear" w:color="auto" w:fill="FFFFFF"/>
        <w:spacing w:before="0" w:beforeAutospacing="0" w:after="446" w:afterAutospacing="0"/>
        <w:textAlignment w:val="baseline"/>
        <w:rPr>
          <w:rFonts w:ascii="Arial" w:hAnsi="Arial" w:cs="Arial"/>
          <w:b/>
          <w:bCs/>
        </w:rPr>
      </w:pPr>
    </w:p>
    <w:p w14:paraId="7C154DB9" w14:textId="1D08C0DD" w:rsidR="00D6412D" w:rsidRPr="00501D71" w:rsidRDefault="00D6412D" w:rsidP="00D6412D">
      <w:pPr>
        <w:pStyle w:val="NormalWeb"/>
        <w:shd w:val="clear" w:color="auto" w:fill="FFFFFF"/>
        <w:spacing w:before="0" w:beforeAutospacing="0" w:after="446" w:afterAutospacing="0"/>
        <w:textAlignment w:val="baseline"/>
        <w:rPr>
          <w:rFonts w:ascii="Arial" w:hAnsi="Arial" w:cs="Arial"/>
          <w:b/>
          <w:bCs/>
        </w:rPr>
      </w:pPr>
      <w:r w:rsidRPr="00501D71">
        <w:rPr>
          <w:rFonts w:ascii="Arial" w:hAnsi="Arial" w:cs="Arial"/>
          <w:b/>
          <w:bCs/>
        </w:rPr>
        <w:t>Estimada Comunidad Educativa</w:t>
      </w:r>
      <w:r w:rsidRPr="00501D71">
        <w:rPr>
          <w:rFonts w:ascii="Arial" w:hAnsi="Arial" w:cs="Arial"/>
          <w:b/>
          <w:bCs/>
        </w:rPr>
        <w:t>:</w:t>
      </w:r>
    </w:p>
    <w:p w14:paraId="58539A22" w14:textId="1B32CF74" w:rsidR="00D6412D" w:rsidRPr="00501D71" w:rsidRDefault="00D6412D" w:rsidP="00D6412D">
      <w:pPr>
        <w:pStyle w:val="has-text-align-center"/>
        <w:shd w:val="clear" w:color="auto" w:fill="FFFFFF"/>
        <w:spacing w:before="0" w:beforeAutospacing="0" w:after="446" w:afterAutospacing="0"/>
        <w:ind w:firstLine="708"/>
        <w:jc w:val="both"/>
        <w:textAlignment w:val="baseline"/>
        <w:rPr>
          <w:rFonts w:ascii="Arial" w:hAnsi="Arial" w:cs="Arial"/>
        </w:rPr>
      </w:pPr>
      <w:r w:rsidRPr="00501D71">
        <w:rPr>
          <w:rFonts w:ascii="Arial" w:hAnsi="Arial" w:cs="Arial"/>
        </w:rPr>
        <w:t xml:space="preserve">Junto con saludar y deseando que </w:t>
      </w:r>
      <w:r w:rsidRPr="00501D71">
        <w:rPr>
          <w:rFonts w:ascii="Arial" w:hAnsi="Arial" w:cs="Arial"/>
        </w:rPr>
        <w:t>todos gocen de salud</w:t>
      </w:r>
      <w:r w:rsidRPr="00501D71">
        <w:rPr>
          <w:rFonts w:ascii="Arial" w:hAnsi="Arial" w:cs="Arial"/>
        </w:rPr>
        <w:t>, nos permitimos informar</w:t>
      </w:r>
      <w:r w:rsidRPr="00501D71">
        <w:rPr>
          <w:rFonts w:ascii="Arial" w:hAnsi="Arial" w:cs="Arial"/>
        </w:rPr>
        <w:t xml:space="preserve"> el detalle de lo recaudado en la campaña solidaria destinada a ayudar a </w:t>
      </w:r>
      <w:r w:rsidR="00BB26CF" w:rsidRPr="00501D71">
        <w:rPr>
          <w:rFonts w:ascii="Arial" w:hAnsi="Arial" w:cs="Arial"/>
        </w:rPr>
        <w:t>la estudiante Josefa Lara</w:t>
      </w:r>
      <w:r w:rsidRPr="00501D71">
        <w:rPr>
          <w:rFonts w:ascii="Arial" w:hAnsi="Arial" w:cs="Arial"/>
        </w:rPr>
        <w:t xml:space="preserve"> del Segundo Medio B, pues </w:t>
      </w:r>
      <w:r w:rsidR="00501D71">
        <w:rPr>
          <w:rFonts w:ascii="Arial" w:hAnsi="Arial" w:cs="Arial"/>
        </w:rPr>
        <w:t xml:space="preserve">su familia </w:t>
      </w:r>
      <w:r w:rsidRPr="00501D71">
        <w:rPr>
          <w:rFonts w:ascii="Arial" w:hAnsi="Arial" w:cs="Arial"/>
        </w:rPr>
        <w:t>sufri</w:t>
      </w:r>
      <w:r w:rsidR="00501D71">
        <w:rPr>
          <w:rFonts w:ascii="Arial" w:hAnsi="Arial" w:cs="Arial"/>
        </w:rPr>
        <w:t>ó</w:t>
      </w:r>
      <w:r w:rsidRPr="00501D71">
        <w:rPr>
          <w:rFonts w:ascii="Arial" w:hAnsi="Arial" w:cs="Arial"/>
        </w:rPr>
        <w:t xml:space="preserve"> un incendio en el que perdieron absolutamente todo</w:t>
      </w:r>
      <w:r w:rsidR="00BB26CF" w:rsidRPr="00501D71">
        <w:rPr>
          <w:rFonts w:ascii="Arial" w:hAnsi="Arial" w:cs="Arial"/>
        </w:rPr>
        <w:t>. Esto fue realizado desde 9 hasta el 14 de abril</w:t>
      </w:r>
      <w:r w:rsidR="00501D71">
        <w:rPr>
          <w:rFonts w:ascii="Arial" w:hAnsi="Arial" w:cs="Arial"/>
        </w:rPr>
        <w:t xml:space="preserve"> del presente año</w:t>
      </w:r>
      <w:r w:rsidR="00BB26CF" w:rsidRPr="00501D71">
        <w:rPr>
          <w:rFonts w:ascii="Arial" w:hAnsi="Arial" w:cs="Arial"/>
        </w:rPr>
        <w:t>, aunque hubo una fecha de término existieron familias que depositaron fuera de plazo, por lo que la última transferencia fue realizada el 23 de abril; como la apoderada tenía inconvenientes con su tarjeta el resto del monto fue entregado</w:t>
      </w:r>
      <w:r w:rsidR="00501D71">
        <w:rPr>
          <w:rFonts w:ascii="Arial" w:hAnsi="Arial" w:cs="Arial"/>
        </w:rPr>
        <w:t xml:space="preserve"> personalmente</w:t>
      </w:r>
      <w:r w:rsidR="00BB26CF" w:rsidRPr="00501D71">
        <w:rPr>
          <w:rFonts w:ascii="Arial" w:hAnsi="Arial" w:cs="Arial"/>
        </w:rPr>
        <w:t xml:space="preserve"> por el profesor José Muñoz.</w:t>
      </w:r>
    </w:p>
    <w:p w14:paraId="4300F5C5" w14:textId="1722F4A1" w:rsidR="00BB26CF" w:rsidRPr="00501D71" w:rsidRDefault="00BB26CF" w:rsidP="00501D71">
      <w:pPr>
        <w:pStyle w:val="has-text-align-center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b/>
          <w:bCs/>
        </w:rPr>
      </w:pPr>
      <w:r w:rsidRPr="00501D71">
        <w:rPr>
          <w:rFonts w:ascii="Arial" w:hAnsi="Arial" w:cs="Arial"/>
          <w:b/>
          <w:bCs/>
        </w:rPr>
        <w:t>Detalle de las donaciones:</w:t>
      </w:r>
    </w:p>
    <w:p w14:paraId="330F8C32" w14:textId="77777777" w:rsidR="00501D71" w:rsidRPr="00501D71" w:rsidRDefault="00501D71" w:rsidP="00501D71">
      <w:pPr>
        <w:pStyle w:val="has-text-align-center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</w:p>
    <w:p w14:paraId="05F6AB77" w14:textId="568D6DA5" w:rsidR="00BB26CF" w:rsidRPr="00501D71" w:rsidRDefault="00BB26CF" w:rsidP="00501D71">
      <w:pPr>
        <w:pStyle w:val="has-text-align-center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501D71">
        <w:rPr>
          <w:rFonts w:ascii="Arial" w:hAnsi="Arial" w:cs="Arial"/>
        </w:rPr>
        <w:t>En dinero se recaudó 1.309.019 del cual</w:t>
      </w:r>
      <w:r w:rsidR="00490F7D" w:rsidRPr="00501D71">
        <w:rPr>
          <w:rFonts w:ascii="Arial" w:hAnsi="Arial" w:cs="Arial"/>
        </w:rPr>
        <w:t xml:space="preserve"> se destinó 139.990 para un celular y 19.350 para algunos útiles escolares (cuadernos, objetos de oficina, estuche una bolsa reutilizable para realizar la entrega).</w:t>
      </w:r>
    </w:p>
    <w:p w14:paraId="0AB4480F" w14:textId="3265E249" w:rsidR="00490F7D" w:rsidRPr="00501D71" w:rsidRDefault="00AD045C" w:rsidP="00501D71">
      <w:pPr>
        <w:pStyle w:val="has-text-align-center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El </w:t>
      </w:r>
      <w:r w:rsidR="0090644A">
        <w:rPr>
          <w:rFonts w:ascii="Arial" w:hAnsi="Arial" w:cs="Arial"/>
        </w:rPr>
        <w:t>23 de</w:t>
      </w:r>
      <w:r w:rsidR="00631888">
        <w:rPr>
          <w:rFonts w:ascii="Arial" w:hAnsi="Arial" w:cs="Arial"/>
        </w:rPr>
        <w:t xml:space="preserve"> abril fue la última transferencia </w:t>
      </w:r>
      <w:r w:rsidR="004E4F38">
        <w:rPr>
          <w:rFonts w:ascii="Arial" w:hAnsi="Arial" w:cs="Arial"/>
        </w:rPr>
        <w:t xml:space="preserve">dando finalmente </w:t>
      </w:r>
      <w:r w:rsidR="00631888">
        <w:rPr>
          <w:rFonts w:ascii="Arial" w:hAnsi="Arial" w:cs="Arial"/>
        </w:rPr>
        <w:t>un total de</w:t>
      </w:r>
      <w:r w:rsidR="004E4F38">
        <w:rPr>
          <w:rFonts w:ascii="Arial" w:hAnsi="Arial" w:cs="Arial"/>
        </w:rPr>
        <w:t xml:space="preserve"> </w:t>
      </w:r>
      <w:r w:rsidR="005106EB">
        <w:rPr>
          <w:rFonts w:ascii="Arial" w:hAnsi="Arial" w:cs="Arial"/>
        </w:rPr>
        <w:t>90</w:t>
      </w:r>
      <w:r w:rsidR="006E4C88">
        <w:rPr>
          <w:rFonts w:ascii="Arial" w:hAnsi="Arial" w:cs="Arial"/>
        </w:rPr>
        <w:t>5.029</w:t>
      </w:r>
      <w:r w:rsidR="00583110">
        <w:rPr>
          <w:rFonts w:ascii="Arial" w:hAnsi="Arial" w:cs="Arial"/>
        </w:rPr>
        <w:t xml:space="preserve"> en depósitos</w:t>
      </w:r>
      <w:r w:rsidR="00661D0A">
        <w:rPr>
          <w:rFonts w:ascii="Arial" w:hAnsi="Arial" w:cs="Arial"/>
        </w:rPr>
        <w:t xml:space="preserve"> y e</w:t>
      </w:r>
      <w:r w:rsidR="00501D71">
        <w:rPr>
          <w:rFonts w:ascii="Arial" w:hAnsi="Arial" w:cs="Arial"/>
        </w:rPr>
        <w:t xml:space="preserve">l 3 de mayo </w:t>
      </w:r>
      <w:r w:rsidR="00501D71" w:rsidRPr="00501D71">
        <w:rPr>
          <w:rFonts w:ascii="Arial" w:hAnsi="Arial" w:cs="Arial"/>
        </w:rPr>
        <w:t>fueron entregados personalmente</w:t>
      </w:r>
      <w:r w:rsidR="00501D71" w:rsidRPr="00501D71">
        <w:rPr>
          <w:rFonts w:ascii="Arial" w:hAnsi="Arial" w:cs="Arial"/>
        </w:rPr>
        <w:t xml:space="preserve"> </w:t>
      </w:r>
      <w:r w:rsidR="00490F7D" w:rsidRPr="00501D71">
        <w:rPr>
          <w:rFonts w:ascii="Arial" w:hAnsi="Arial" w:cs="Arial"/>
        </w:rPr>
        <w:t>264.000, ya que la apoderada tuvo problemas con su cuenta rut.</w:t>
      </w:r>
    </w:p>
    <w:p w14:paraId="43BFE43B" w14:textId="09A6E363" w:rsidR="00490F7D" w:rsidRPr="00501D71" w:rsidRDefault="00490F7D" w:rsidP="00501D71">
      <w:pPr>
        <w:pStyle w:val="has-text-align-center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501D71">
        <w:rPr>
          <w:rFonts w:ascii="Arial" w:hAnsi="Arial" w:cs="Arial"/>
        </w:rPr>
        <w:t>Una lavadora</w:t>
      </w:r>
      <w:r w:rsidR="000200D7" w:rsidRPr="00501D71">
        <w:rPr>
          <w:rFonts w:ascii="Arial" w:hAnsi="Arial" w:cs="Arial"/>
        </w:rPr>
        <w:t>.</w:t>
      </w:r>
    </w:p>
    <w:p w14:paraId="3D9A9B6B" w14:textId="33ED76AB" w:rsidR="00490F7D" w:rsidRPr="00501D71" w:rsidRDefault="00490F7D" w:rsidP="00501D71">
      <w:pPr>
        <w:pStyle w:val="has-text-align-center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501D71">
        <w:rPr>
          <w:rFonts w:ascii="Arial" w:hAnsi="Arial" w:cs="Arial"/>
        </w:rPr>
        <w:t>2 camas de 1 plaza ½</w:t>
      </w:r>
      <w:r w:rsidR="000200D7" w:rsidRPr="00501D71">
        <w:rPr>
          <w:rFonts w:ascii="Arial" w:hAnsi="Arial" w:cs="Arial"/>
        </w:rPr>
        <w:t xml:space="preserve"> y</w:t>
      </w:r>
      <w:r w:rsidRPr="00501D71">
        <w:rPr>
          <w:rFonts w:ascii="Arial" w:hAnsi="Arial" w:cs="Arial"/>
        </w:rPr>
        <w:t xml:space="preserve"> un camarote</w:t>
      </w:r>
      <w:r w:rsidR="000200D7" w:rsidRPr="00501D71">
        <w:rPr>
          <w:rFonts w:ascii="Arial" w:hAnsi="Arial" w:cs="Arial"/>
        </w:rPr>
        <w:t xml:space="preserve">. </w:t>
      </w:r>
    </w:p>
    <w:p w14:paraId="37EE478D" w14:textId="4E4E7262" w:rsidR="000200D7" w:rsidRPr="00501D71" w:rsidRDefault="000200D7" w:rsidP="00501D71">
      <w:pPr>
        <w:pStyle w:val="has-text-align-center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501D71">
        <w:rPr>
          <w:rFonts w:ascii="Arial" w:hAnsi="Arial" w:cs="Arial"/>
        </w:rPr>
        <w:t>Ropa de invierno y ropa de cama.</w:t>
      </w:r>
    </w:p>
    <w:p w14:paraId="3286ECC6" w14:textId="51B631F4" w:rsidR="000200D7" w:rsidRPr="00501D71" w:rsidRDefault="000200D7" w:rsidP="00BB26CF">
      <w:pPr>
        <w:pStyle w:val="has-text-align-center"/>
        <w:numPr>
          <w:ilvl w:val="0"/>
          <w:numId w:val="1"/>
        </w:numPr>
        <w:shd w:val="clear" w:color="auto" w:fill="FFFFFF"/>
        <w:spacing w:before="0" w:beforeAutospacing="0" w:after="446" w:afterAutospacing="0"/>
        <w:jc w:val="both"/>
        <w:textAlignment w:val="baseline"/>
        <w:rPr>
          <w:rFonts w:ascii="Arial" w:hAnsi="Arial" w:cs="Arial"/>
        </w:rPr>
      </w:pPr>
      <w:r w:rsidRPr="00501D71">
        <w:rPr>
          <w:rFonts w:ascii="Arial" w:hAnsi="Arial" w:cs="Arial"/>
        </w:rPr>
        <w:t>Juego de Loza, vasos y ollas.</w:t>
      </w:r>
    </w:p>
    <w:p w14:paraId="55A731A2" w14:textId="70FEFB97" w:rsidR="000200D7" w:rsidRPr="00501D71" w:rsidRDefault="000200D7" w:rsidP="00501D71">
      <w:pPr>
        <w:pStyle w:val="has-text-align-center"/>
        <w:shd w:val="clear" w:color="auto" w:fill="FFFFFF"/>
        <w:spacing w:before="0" w:beforeAutospacing="0" w:after="446" w:afterAutospacing="0"/>
        <w:ind w:firstLine="708"/>
        <w:jc w:val="both"/>
        <w:textAlignment w:val="baseline"/>
        <w:rPr>
          <w:rFonts w:ascii="Arial" w:hAnsi="Arial" w:cs="Arial"/>
        </w:rPr>
      </w:pPr>
      <w:r w:rsidRPr="00501D71">
        <w:rPr>
          <w:rFonts w:ascii="Arial" w:hAnsi="Arial" w:cs="Arial"/>
        </w:rPr>
        <w:t xml:space="preserve">La Campaña </w:t>
      </w:r>
      <w:r w:rsidRPr="00501D71">
        <w:rPr>
          <w:rFonts w:ascii="Arial" w:hAnsi="Arial" w:cs="Arial"/>
          <w:b/>
          <w:bCs/>
        </w:rPr>
        <w:t xml:space="preserve">“Ayuda a una familia Gregoriana”, </w:t>
      </w:r>
      <w:r w:rsidRPr="00501D71">
        <w:rPr>
          <w:rFonts w:ascii="Arial" w:hAnsi="Arial" w:cs="Arial"/>
        </w:rPr>
        <w:t>fue coordinada por su profesor jefe Marcos Carreño quien contó con la colaboración voluntaria de la Orientadora escolar y de los profesores de educación Física José Miguel Muñoz y Esteban Seguel. Los docentes mencionados articularon con los diferentes cursos del establecimiento con el fin de motivar su participación y fomentar el trabajo en equipo.</w:t>
      </w:r>
    </w:p>
    <w:p w14:paraId="0106BD68" w14:textId="2F22C285" w:rsidR="000200D7" w:rsidRPr="00501D71" w:rsidRDefault="000200D7" w:rsidP="00501D71">
      <w:pPr>
        <w:pStyle w:val="has-text-align-center"/>
        <w:shd w:val="clear" w:color="auto" w:fill="FFFFFF"/>
        <w:spacing w:before="0" w:beforeAutospacing="0" w:after="446" w:afterAutospacing="0"/>
        <w:ind w:firstLine="708"/>
        <w:jc w:val="both"/>
        <w:textAlignment w:val="baseline"/>
        <w:rPr>
          <w:rFonts w:ascii="Arial" w:hAnsi="Arial" w:cs="Arial"/>
        </w:rPr>
      </w:pPr>
      <w:r w:rsidRPr="00501D71">
        <w:rPr>
          <w:rFonts w:ascii="Arial" w:hAnsi="Arial" w:cs="Arial"/>
        </w:rPr>
        <w:t xml:space="preserve">Finalmente, queremos agradecer a toda la comunidad por su esfuerzo, perseverancia y empatía en los momentos difíciles; sabemos que la pandemia </w:t>
      </w:r>
      <w:r w:rsidR="00501D71" w:rsidRPr="00501D71">
        <w:rPr>
          <w:rFonts w:ascii="Arial" w:hAnsi="Arial" w:cs="Arial"/>
        </w:rPr>
        <w:t>ha traído consigo vivencias complejas para todos nuestros Gregorianos y Gregorianas, pero ante adversidad hemos podido trabajar en equipo para ir en ayuda de quienes más lo necesitan.</w:t>
      </w:r>
    </w:p>
    <w:p w14:paraId="100D7A9A" w14:textId="77777777" w:rsidR="00DC622E" w:rsidRPr="00501D71" w:rsidRDefault="00E76A67">
      <w:pPr>
        <w:rPr>
          <w:rFonts w:ascii="Arial" w:hAnsi="Arial" w:cs="Arial"/>
          <w:sz w:val="24"/>
          <w:szCs w:val="24"/>
        </w:rPr>
      </w:pPr>
    </w:p>
    <w:sectPr w:rsidR="00DC622E" w:rsidRPr="00501D71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E8787" w14:textId="77777777" w:rsidR="00E76A67" w:rsidRDefault="00E76A67" w:rsidP="00501D71">
      <w:pPr>
        <w:spacing w:after="0" w:line="240" w:lineRule="auto"/>
      </w:pPr>
      <w:r>
        <w:separator/>
      </w:r>
    </w:p>
  </w:endnote>
  <w:endnote w:type="continuationSeparator" w:id="0">
    <w:p w14:paraId="1C615B54" w14:textId="77777777" w:rsidR="00E76A67" w:rsidRDefault="00E76A67" w:rsidP="00501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D84F4" w14:textId="77777777" w:rsidR="00E76A67" w:rsidRDefault="00E76A67" w:rsidP="00501D71">
      <w:pPr>
        <w:spacing w:after="0" w:line="240" w:lineRule="auto"/>
      </w:pPr>
      <w:r>
        <w:separator/>
      </w:r>
    </w:p>
  </w:footnote>
  <w:footnote w:type="continuationSeparator" w:id="0">
    <w:p w14:paraId="3AFD136B" w14:textId="77777777" w:rsidR="00E76A67" w:rsidRDefault="00E76A67" w:rsidP="00501D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138A3" w14:textId="7FD85CFC" w:rsidR="00501D71" w:rsidRDefault="00501D71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7423C3" wp14:editId="4BC9EFFE">
              <wp:simplePos x="0" y="0"/>
              <wp:positionH relativeFrom="margin">
                <wp:posOffset>4535805</wp:posOffset>
              </wp:positionH>
              <wp:positionV relativeFrom="paragraph">
                <wp:posOffset>236220</wp:posOffset>
              </wp:positionV>
              <wp:extent cx="1495425" cy="257175"/>
              <wp:effectExtent l="0" t="0" r="28575" b="28575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95425" cy="2571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3F2B3F9D" w14:textId="2DD4D34A" w:rsidR="00501D71" w:rsidRPr="00501D71" w:rsidRDefault="00501D71">
                          <w:pPr>
                            <w:rPr>
                              <w:b/>
                              <w:bCs/>
                              <w:i/>
                              <w:iCs/>
                              <w:lang w:val="es-MX"/>
                            </w:rPr>
                          </w:pPr>
                          <w:r w:rsidRPr="00501D71">
                            <w:rPr>
                              <w:b/>
                              <w:bCs/>
                              <w:i/>
                              <w:iCs/>
                              <w:lang w:val="es-MX"/>
                            </w:rPr>
                            <w:t>18 de mayo de 2021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A7423C3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357.15pt;margin-top:18.6pt;width:117.75pt;height:20.2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" fillcolor="white [3201]" strokecolor="white [3212]" strokeweight=".5pt">
              <v:textbox>
                <w:txbxContent>
                  <w:p w14:paraId="3F2B3F9D" w14:textId="2DD4D34A" w:rsidR="00501D71" w:rsidRPr="00501D71" w:rsidRDefault="00501D71">
                    <w:pPr>
                      <w:rPr>
                        <w:b/>
                        <w:bCs/>
                        <w:i/>
                        <w:iCs/>
                        <w:lang w:val="es-MX"/>
                      </w:rPr>
                    </w:pPr>
                    <w:r w:rsidRPr="00501D71">
                      <w:rPr>
                        <w:b/>
                        <w:bCs/>
                        <w:i/>
                        <w:iCs/>
                        <w:lang w:val="es-MX"/>
                      </w:rPr>
                      <w:t>18 de mayo de 2021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501D71">
      <w:drawing>
        <wp:inline distT="0" distB="0" distL="0" distR="0" wp14:anchorId="6257A77E" wp14:editId="6FAA9EDB">
          <wp:extent cx="552194" cy="651510"/>
          <wp:effectExtent l="0" t="0" r="635" b="0"/>
          <wp:docPr id="4" name="Imagen 3">
            <a:extLst xmlns:a="http://schemas.openxmlformats.org/drawingml/2006/main">
              <a:ext uri="{FF2B5EF4-FFF2-40B4-BE49-F238E27FC236}">
                <a16:creationId xmlns:a16="http://schemas.microsoft.com/office/drawing/2014/main" id="{ECCB473B-F442-4D71-AE1D-EA6BC603E9ED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>
                    <a:extLst>
                      <a:ext uri="{FF2B5EF4-FFF2-40B4-BE49-F238E27FC236}">
                        <a16:creationId xmlns:a16="http://schemas.microsoft.com/office/drawing/2014/main" id="{ECCB473B-F442-4D71-AE1D-EA6BC603E9ED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415" cy="6635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23B1E"/>
    <w:multiLevelType w:val="hybridMultilevel"/>
    <w:tmpl w:val="BD8E6394"/>
    <w:lvl w:ilvl="0" w:tplc="88B058C4">
      <w:numFmt w:val="bullet"/>
      <w:lvlText w:val="-"/>
      <w:lvlJc w:val="left"/>
      <w:pPr>
        <w:ind w:left="1068" w:hanging="360"/>
      </w:pPr>
      <w:rPr>
        <w:rFonts w:ascii="Open Sans" w:eastAsia="Times New Roman" w:hAnsi="Open Sans" w:cs="Open Sans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12D"/>
    <w:rsid w:val="000200D7"/>
    <w:rsid w:val="002B2A16"/>
    <w:rsid w:val="00465AF1"/>
    <w:rsid w:val="00490F7D"/>
    <w:rsid w:val="004E4F38"/>
    <w:rsid w:val="00501D71"/>
    <w:rsid w:val="005106EB"/>
    <w:rsid w:val="00583110"/>
    <w:rsid w:val="00631888"/>
    <w:rsid w:val="00661D0A"/>
    <w:rsid w:val="006E4C88"/>
    <w:rsid w:val="0090644A"/>
    <w:rsid w:val="00AD045C"/>
    <w:rsid w:val="00BB26CF"/>
    <w:rsid w:val="00CF4DB3"/>
    <w:rsid w:val="00D6412D"/>
    <w:rsid w:val="00E76A67"/>
    <w:rsid w:val="00F30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359469"/>
  <w15:chartTrackingRefBased/>
  <w15:docId w15:val="{2DD6AA8F-A0E1-48A1-87FB-3BE5FDB75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64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has-text-align-center">
    <w:name w:val="has-text-align-center"/>
    <w:basedOn w:val="Normal"/>
    <w:rsid w:val="00D64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Encabezado">
    <w:name w:val="header"/>
    <w:basedOn w:val="Normal"/>
    <w:link w:val="EncabezadoCar"/>
    <w:uiPriority w:val="99"/>
    <w:unhideWhenUsed/>
    <w:rsid w:val="00501D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1D71"/>
  </w:style>
  <w:style w:type="paragraph" w:styleId="Piedepgina">
    <w:name w:val="footer"/>
    <w:basedOn w:val="Normal"/>
    <w:link w:val="PiedepginaCar"/>
    <w:uiPriority w:val="99"/>
    <w:unhideWhenUsed/>
    <w:rsid w:val="00501D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1D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2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E0F780BDDE58E49B210CF1AAA6E32F4" ma:contentTypeVersion="6" ma:contentTypeDescription="Crear nuevo documento." ma:contentTypeScope="" ma:versionID="3482e244d40f0cebd1f2b9602c2fb6bf">
  <xsd:schema xmlns:xsd="http://www.w3.org/2001/XMLSchema" xmlns:xs="http://www.w3.org/2001/XMLSchema" xmlns:p="http://schemas.microsoft.com/office/2006/metadata/properties" xmlns:ns3="299b3e40-2073-4420-8653-f793d3465862" xmlns:ns4="9ff59d31-bc74-433c-9978-88710c6595a8" targetNamespace="http://schemas.microsoft.com/office/2006/metadata/properties" ma:root="true" ma:fieldsID="b5650892f3ce0080ad356b4278473e67" ns3:_="" ns4:_="">
    <xsd:import namespace="299b3e40-2073-4420-8653-f793d3465862"/>
    <xsd:import namespace="9ff59d31-bc74-433c-9978-88710c6595a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9b3e40-2073-4420-8653-f793d34658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f59d31-bc74-433c-9978-88710c6595a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885C2F-E135-4347-A3E2-7393DC8D1D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9b3e40-2073-4420-8653-f793d3465862"/>
    <ds:schemaRef ds:uri="9ff59d31-bc74-433c-9978-88710c6595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D20B09-3C5C-4F7D-8FF0-ACA100C973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4209AC-44B6-4D69-B17B-733867D75EB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295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 aguilera zarate</dc:creator>
  <cp:keywords/>
  <dc:description/>
  <cp:lastModifiedBy>kenny aguilera zarate</cp:lastModifiedBy>
  <cp:revision>10</cp:revision>
  <dcterms:created xsi:type="dcterms:W3CDTF">2021-05-18T18:55:00Z</dcterms:created>
  <dcterms:modified xsi:type="dcterms:W3CDTF">2021-05-18T21:52:00Z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0x010100EE0F780BDDE58E49B210CF1AAA6E32F4</vt:lpwstr>
  </property>
</Properties>
</file>