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1C" w:rsidRPr="00A821A2" w:rsidRDefault="00A821A2" w:rsidP="00686D1C">
      <w:pPr>
        <w:pStyle w:val="Default"/>
        <w:rPr>
          <w:rFonts w:ascii="Times New Roman" w:hAnsi="Times New Roman" w:cs="Times New Roman"/>
        </w:rPr>
      </w:pPr>
      <w:r w:rsidRPr="00A821A2">
        <w:rPr>
          <w:rFonts w:ascii="Times New Roman" w:hAnsi="Times New Roman" w:cs="Times New Roman"/>
          <w:noProof/>
          <w:lang w:eastAsia="es-CL"/>
        </w:rPr>
        <w:drawing>
          <wp:inline distT="0" distB="0" distL="0" distR="0">
            <wp:extent cx="2110153" cy="748919"/>
            <wp:effectExtent l="0" t="0" r="0" b="0"/>
            <wp:docPr id="1" name="Imagen 1" descr="Liceo Jose Gregorio Argom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o Jose Gregorio Argomed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1774" cy="749494"/>
                    </a:xfrm>
                    <a:prstGeom prst="rect">
                      <a:avLst/>
                    </a:prstGeom>
                    <a:noFill/>
                    <a:ln>
                      <a:noFill/>
                    </a:ln>
                  </pic:spPr>
                </pic:pic>
              </a:graphicData>
            </a:graphic>
          </wp:inline>
        </w:drawing>
      </w:r>
    </w:p>
    <w:p w:rsidR="00301B91" w:rsidRDefault="00686D1C" w:rsidP="00BF4BB9">
      <w:pPr>
        <w:pStyle w:val="Default"/>
        <w:jc w:val="center"/>
        <w:rPr>
          <w:rFonts w:ascii="Times New Roman" w:hAnsi="Times New Roman" w:cs="Times New Roman"/>
          <w:b/>
          <w:bCs/>
        </w:rPr>
      </w:pPr>
      <w:r w:rsidRPr="00A821A2">
        <w:rPr>
          <w:rFonts w:ascii="Times New Roman" w:hAnsi="Times New Roman" w:cs="Times New Roman"/>
          <w:b/>
          <w:bCs/>
        </w:rPr>
        <w:t>BASES TÉCNICAS Y ADMINIST</w:t>
      </w:r>
      <w:r w:rsidR="00301B91">
        <w:rPr>
          <w:rFonts w:ascii="Times New Roman" w:hAnsi="Times New Roman" w:cs="Times New Roman"/>
          <w:b/>
          <w:bCs/>
        </w:rPr>
        <w:t xml:space="preserve">RATIVAS PARA LA CONTRATACIÓN DE </w:t>
      </w:r>
      <w:r w:rsidRPr="00A821A2">
        <w:rPr>
          <w:rFonts w:ascii="Times New Roman" w:hAnsi="Times New Roman" w:cs="Times New Roman"/>
          <w:b/>
          <w:bCs/>
        </w:rPr>
        <w:t>SERVICIO D</w:t>
      </w:r>
      <w:r w:rsidR="00301B91">
        <w:rPr>
          <w:rFonts w:ascii="Times New Roman" w:hAnsi="Times New Roman" w:cs="Times New Roman"/>
          <w:b/>
          <w:bCs/>
        </w:rPr>
        <w:t>E ASISTENCIA TÉCNICA EDUCATIVA.</w:t>
      </w:r>
    </w:p>
    <w:p w:rsidR="002E4C11" w:rsidRDefault="002E4C11" w:rsidP="00BF4BB9">
      <w:pPr>
        <w:pStyle w:val="Default"/>
        <w:jc w:val="center"/>
        <w:rPr>
          <w:rFonts w:ascii="Times New Roman" w:hAnsi="Times New Roman" w:cs="Times New Roman"/>
          <w:b/>
          <w:bCs/>
        </w:rPr>
      </w:pPr>
    </w:p>
    <w:p w:rsidR="00686D1C" w:rsidRPr="00A821A2" w:rsidRDefault="00301B91" w:rsidP="002E4C11">
      <w:pPr>
        <w:pStyle w:val="Default"/>
        <w:jc w:val="center"/>
        <w:rPr>
          <w:rFonts w:ascii="Times New Roman" w:hAnsi="Times New Roman" w:cs="Times New Roman"/>
        </w:rPr>
      </w:pPr>
      <w:r>
        <w:rPr>
          <w:rFonts w:ascii="Times New Roman" w:hAnsi="Times New Roman" w:cs="Times New Roman"/>
          <w:b/>
          <w:bCs/>
        </w:rPr>
        <w:t>“</w:t>
      </w:r>
      <w:r w:rsidR="00010568">
        <w:rPr>
          <w:rFonts w:ascii="Times New Roman" w:hAnsi="Times New Roman" w:cs="Times New Roman"/>
          <w:b/>
          <w:bCs/>
        </w:rPr>
        <w:t xml:space="preserve">CAPACITACIÓN DOCENTE EN </w:t>
      </w:r>
      <w:r w:rsidR="00A821A2">
        <w:rPr>
          <w:rFonts w:ascii="Times New Roman" w:hAnsi="Times New Roman" w:cs="Times New Roman"/>
          <w:b/>
          <w:bCs/>
        </w:rPr>
        <w:t xml:space="preserve">APRENDIZAJE POR COMPETENCIAS, CON FOCO EN LA </w:t>
      </w:r>
      <w:r w:rsidR="00686D1C" w:rsidRPr="00A821A2">
        <w:rPr>
          <w:rFonts w:ascii="Times New Roman" w:hAnsi="Times New Roman" w:cs="Times New Roman"/>
          <w:b/>
          <w:bCs/>
        </w:rPr>
        <w:t>DIMENSIÓN</w:t>
      </w:r>
      <w:r w:rsidR="00A821A2">
        <w:rPr>
          <w:rFonts w:ascii="Times New Roman" w:hAnsi="Times New Roman" w:cs="Times New Roman"/>
          <w:b/>
          <w:bCs/>
        </w:rPr>
        <w:t xml:space="preserve"> GESTIÓN PEDAGÓGICA</w:t>
      </w:r>
      <w:r w:rsidR="00686D1C" w:rsidRPr="00A821A2">
        <w:rPr>
          <w:rFonts w:ascii="Times New Roman" w:hAnsi="Times New Roman" w:cs="Times New Roman"/>
          <w:b/>
          <w:bCs/>
        </w:rPr>
        <w:t xml:space="preserve">, </w:t>
      </w:r>
      <w:r>
        <w:rPr>
          <w:rFonts w:ascii="Times New Roman" w:hAnsi="Times New Roman" w:cs="Times New Roman"/>
          <w:b/>
          <w:bCs/>
        </w:rPr>
        <w:t>PARA EL LICEO J. G. ARGOMEDO”</w:t>
      </w:r>
    </w:p>
    <w:p w:rsidR="00240FA8" w:rsidRPr="00A821A2" w:rsidRDefault="00240FA8" w:rsidP="00686D1C">
      <w:pPr>
        <w:pStyle w:val="Default"/>
        <w:rPr>
          <w:rFonts w:ascii="Times New Roman" w:hAnsi="Times New Roman" w:cs="Times New Roman"/>
          <w:b/>
          <w:bCs/>
        </w:rPr>
      </w:pPr>
    </w:p>
    <w:p w:rsidR="00010568" w:rsidRDefault="00010568" w:rsidP="00686D1C">
      <w:pPr>
        <w:pStyle w:val="Default"/>
        <w:rPr>
          <w:rFonts w:ascii="Times New Roman" w:hAnsi="Times New Roman" w:cs="Times New Roman"/>
          <w:b/>
          <w:bCs/>
        </w:rPr>
      </w:pPr>
    </w:p>
    <w:p w:rsidR="00686D1C" w:rsidRDefault="00686D1C" w:rsidP="00686D1C">
      <w:pPr>
        <w:pStyle w:val="Default"/>
        <w:rPr>
          <w:rFonts w:ascii="Times New Roman" w:hAnsi="Times New Roman" w:cs="Times New Roman"/>
          <w:b/>
          <w:bCs/>
        </w:rPr>
      </w:pPr>
      <w:r w:rsidRPr="00A821A2">
        <w:rPr>
          <w:rFonts w:ascii="Times New Roman" w:hAnsi="Times New Roman" w:cs="Times New Roman"/>
          <w:b/>
          <w:bCs/>
        </w:rPr>
        <w:t xml:space="preserve">I.- BASES ADMINISTRATIVAS </w:t>
      </w:r>
    </w:p>
    <w:p w:rsidR="00301B91" w:rsidRPr="00A821A2" w:rsidRDefault="00301B91" w:rsidP="00686D1C">
      <w:pPr>
        <w:pStyle w:val="Default"/>
        <w:rPr>
          <w:rFonts w:ascii="Times New Roman" w:hAnsi="Times New Roman" w:cs="Times New Roman"/>
        </w:rPr>
      </w:pPr>
    </w:p>
    <w:p w:rsidR="00686D1C" w:rsidRPr="00A821A2" w:rsidRDefault="00686D1C" w:rsidP="00686D1C">
      <w:pPr>
        <w:pStyle w:val="Default"/>
        <w:rPr>
          <w:rFonts w:ascii="Times New Roman" w:hAnsi="Times New Roman" w:cs="Times New Roman"/>
        </w:rPr>
      </w:pPr>
      <w:r w:rsidRPr="00A821A2">
        <w:rPr>
          <w:rFonts w:ascii="Times New Roman" w:hAnsi="Times New Roman" w:cs="Times New Roman"/>
          <w:b/>
          <w:bCs/>
        </w:rPr>
        <w:t xml:space="preserve">I.1. CONDICIONES DE RECEPCIÓN DE LAS PROPUESTAS </w:t>
      </w:r>
    </w:p>
    <w:p w:rsidR="00301B91" w:rsidRDefault="00686D1C" w:rsidP="000E24F9">
      <w:pPr>
        <w:pStyle w:val="Default"/>
        <w:spacing w:after="13"/>
        <w:jc w:val="both"/>
        <w:rPr>
          <w:rFonts w:ascii="Times New Roman" w:hAnsi="Times New Roman" w:cs="Times New Roman"/>
        </w:rPr>
      </w:pPr>
      <w:r w:rsidRPr="00A821A2">
        <w:rPr>
          <w:rFonts w:ascii="Times New Roman" w:hAnsi="Times New Roman" w:cs="Times New Roman"/>
        </w:rPr>
        <w:t xml:space="preserve">La oferta debe ser presentada </w:t>
      </w:r>
      <w:r w:rsidR="00240FA8" w:rsidRPr="00A821A2">
        <w:rPr>
          <w:rFonts w:ascii="Times New Roman" w:hAnsi="Times New Roman" w:cs="Times New Roman"/>
        </w:rPr>
        <w:t>adjunta a mail (</w:t>
      </w:r>
      <w:hyperlink r:id="rId7" w:history="1">
        <w:r w:rsidR="00240FA8" w:rsidRPr="00A821A2">
          <w:rPr>
            <w:rStyle w:val="Hipervnculo"/>
            <w:rFonts w:ascii="Times New Roman" w:hAnsi="Times New Roman" w:cs="Times New Roman"/>
          </w:rPr>
          <w:t>liceoargomedo@hotmail.com</w:t>
        </w:r>
      </w:hyperlink>
      <w:r w:rsidR="00240FA8" w:rsidRPr="00A821A2">
        <w:rPr>
          <w:rFonts w:ascii="Times New Roman" w:hAnsi="Times New Roman" w:cs="Times New Roman"/>
        </w:rPr>
        <w:t xml:space="preserve">) </w:t>
      </w:r>
      <w:r w:rsidRPr="00A821A2">
        <w:rPr>
          <w:rFonts w:ascii="Times New Roman" w:hAnsi="Times New Roman" w:cs="Times New Roman"/>
        </w:rPr>
        <w:t>y c</w:t>
      </w:r>
      <w:r w:rsidR="00A821A2">
        <w:rPr>
          <w:rFonts w:ascii="Times New Roman" w:hAnsi="Times New Roman" w:cs="Times New Roman"/>
        </w:rPr>
        <w:t>on identificación (</w:t>
      </w:r>
      <w:r w:rsidRPr="00A821A2">
        <w:rPr>
          <w:rFonts w:ascii="Times New Roman" w:hAnsi="Times New Roman" w:cs="Times New Roman"/>
        </w:rPr>
        <w:t xml:space="preserve">Propuesta Técnica, nombre de la ATE, n° de contacto ATE; correo y n° móvil). </w:t>
      </w:r>
      <w:bookmarkStart w:id="0" w:name="_GoBack"/>
      <w:bookmarkEnd w:id="0"/>
    </w:p>
    <w:p w:rsidR="00301B91" w:rsidRDefault="00301B91" w:rsidP="00686D1C">
      <w:pPr>
        <w:pStyle w:val="Default"/>
        <w:spacing w:after="13"/>
        <w:rPr>
          <w:rFonts w:ascii="Times New Roman" w:hAnsi="Times New Roman" w:cs="Times New Roman"/>
          <w:b/>
        </w:rPr>
      </w:pPr>
    </w:p>
    <w:p w:rsidR="00301B91" w:rsidRDefault="00686D1C" w:rsidP="00686D1C">
      <w:pPr>
        <w:pStyle w:val="Default"/>
        <w:spacing w:after="13"/>
        <w:rPr>
          <w:rFonts w:ascii="Times New Roman" w:hAnsi="Times New Roman" w:cs="Times New Roman"/>
        </w:rPr>
      </w:pPr>
      <w:r w:rsidRPr="00301B91">
        <w:rPr>
          <w:rFonts w:ascii="Times New Roman" w:hAnsi="Times New Roman" w:cs="Times New Roman"/>
          <w:b/>
        </w:rPr>
        <w:t xml:space="preserve">El </w:t>
      </w:r>
      <w:r w:rsidR="00E30471" w:rsidRPr="00301B91">
        <w:rPr>
          <w:rFonts w:ascii="Times New Roman" w:hAnsi="Times New Roman" w:cs="Times New Roman"/>
          <w:b/>
        </w:rPr>
        <w:t>mail</w:t>
      </w:r>
      <w:r w:rsidRPr="00301B91">
        <w:rPr>
          <w:rFonts w:ascii="Times New Roman" w:hAnsi="Times New Roman" w:cs="Times New Roman"/>
          <w:b/>
        </w:rPr>
        <w:t xml:space="preserve"> debe contener</w:t>
      </w:r>
      <w:r w:rsidR="00301B91">
        <w:rPr>
          <w:rFonts w:ascii="Times New Roman" w:hAnsi="Times New Roman" w:cs="Times New Roman"/>
          <w:b/>
        </w:rPr>
        <w:t xml:space="preserve"> 2 archivos</w:t>
      </w:r>
      <w:r w:rsidRPr="00A821A2">
        <w:rPr>
          <w:rFonts w:ascii="Times New Roman" w:hAnsi="Times New Roman" w:cs="Times New Roman"/>
        </w:rPr>
        <w:t xml:space="preserve">: </w:t>
      </w:r>
    </w:p>
    <w:p w:rsidR="00301B91" w:rsidRDefault="00E30471" w:rsidP="00686D1C">
      <w:pPr>
        <w:pStyle w:val="Default"/>
        <w:spacing w:after="13"/>
        <w:rPr>
          <w:rFonts w:ascii="Times New Roman" w:hAnsi="Times New Roman" w:cs="Times New Roman"/>
        </w:rPr>
      </w:pPr>
      <w:r w:rsidRPr="00301B91">
        <w:rPr>
          <w:rFonts w:ascii="Times New Roman" w:hAnsi="Times New Roman" w:cs="Times New Roman"/>
          <w:b/>
        </w:rPr>
        <w:t>Archivo</w:t>
      </w:r>
      <w:r w:rsidRPr="00A821A2">
        <w:rPr>
          <w:rFonts w:ascii="Times New Roman" w:hAnsi="Times New Roman" w:cs="Times New Roman"/>
        </w:rPr>
        <w:t xml:space="preserve">1: </w:t>
      </w:r>
      <w:r w:rsidR="00301B91">
        <w:rPr>
          <w:rFonts w:ascii="Times New Roman" w:hAnsi="Times New Roman" w:cs="Times New Roman"/>
        </w:rPr>
        <w:t>Propuesta Técnica</w:t>
      </w:r>
      <w:r w:rsidR="00686D1C" w:rsidRPr="00A821A2">
        <w:rPr>
          <w:rFonts w:ascii="Times New Roman" w:hAnsi="Times New Roman" w:cs="Times New Roman"/>
        </w:rPr>
        <w:t xml:space="preserve"> </w:t>
      </w:r>
    </w:p>
    <w:p w:rsidR="00686D1C" w:rsidRDefault="00E30471" w:rsidP="00686D1C">
      <w:pPr>
        <w:pStyle w:val="Default"/>
        <w:spacing w:after="13"/>
        <w:rPr>
          <w:rFonts w:ascii="Times New Roman" w:hAnsi="Times New Roman" w:cs="Times New Roman"/>
        </w:rPr>
      </w:pPr>
      <w:r w:rsidRPr="00301B91">
        <w:rPr>
          <w:rFonts w:ascii="Times New Roman" w:hAnsi="Times New Roman" w:cs="Times New Roman"/>
          <w:b/>
        </w:rPr>
        <w:t xml:space="preserve">Archivo </w:t>
      </w:r>
      <w:r w:rsidR="00686D1C" w:rsidRPr="00301B91">
        <w:rPr>
          <w:rFonts w:ascii="Times New Roman" w:hAnsi="Times New Roman" w:cs="Times New Roman"/>
          <w:b/>
        </w:rPr>
        <w:t>2</w:t>
      </w:r>
      <w:r w:rsidR="00686D1C" w:rsidRPr="00A821A2">
        <w:rPr>
          <w:rFonts w:ascii="Times New Roman" w:hAnsi="Times New Roman" w:cs="Times New Roman"/>
        </w:rPr>
        <w:t xml:space="preserve">: Propuesta Económica </w:t>
      </w:r>
    </w:p>
    <w:p w:rsidR="00010568" w:rsidRPr="00A821A2" w:rsidRDefault="00010568" w:rsidP="00686D1C">
      <w:pPr>
        <w:pStyle w:val="Default"/>
        <w:spacing w:after="13"/>
        <w:rPr>
          <w:rFonts w:ascii="Times New Roman" w:hAnsi="Times New Roman" w:cs="Times New Roman"/>
        </w:rPr>
      </w:pPr>
    </w:p>
    <w:p w:rsidR="00A84A48" w:rsidRPr="00010568" w:rsidRDefault="000E24F9" w:rsidP="000E24F9">
      <w:pPr>
        <w:pStyle w:val="Default"/>
        <w:spacing w:after="13"/>
        <w:jc w:val="both"/>
        <w:rPr>
          <w:rFonts w:ascii="Times New Roman" w:hAnsi="Times New Roman" w:cs="Times New Roman"/>
          <w:b/>
          <w:sz w:val="28"/>
          <w:szCs w:val="28"/>
        </w:rPr>
      </w:pPr>
      <w:r>
        <w:rPr>
          <w:rFonts w:ascii="Times New Roman" w:hAnsi="Times New Roman" w:cs="Times New Roman"/>
          <w:b/>
          <w:sz w:val="28"/>
          <w:szCs w:val="28"/>
        </w:rPr>
        <w:t>Publicación bases de la propuesta</w:t>
      </w:r>
      <w:r w:rsidR="00010568">
        <w:rPr>
          <w:rFonts w:ascii="Times New Roman" w:hAnsi="Times New Roman" w:cs="Times New Roman"/>
          <w:b/>
          <w:sz w:val="28"/>
          <w:szCs w:val="28"/>
        </w:rPr>
        <w:t xml:space="preserve">: </w:t>
      </w:r>
      <w:r w:rsidR="003152D9" w:rsidRPr="003152D9">
        <w:rPr>
          <w:rFonts w:ascii="Times New Roman" w:hAnsi="Times New Roman" w:cs="Times New Roman"/>
          <w:color w:val="FF0000"/>
          <w:sz w:val="28"/>
          <w:szCs w:val="28"/>
        </w:rPr>
        <w:t>jueves 08</w:t>
      </w:r>
      <w:r w:rsidR="003152D9" w:rsidRPr="003152D9">
        <w:rPr>
          <w:rFonts w:ascii="Times New Roman" w:hAnsi="Times New Roman" w:cs="Times New Roman"/>
          <w:b/>
          <w:color w:val="FF0000"/>
          <w:sz w:val="28"/>
          <w:szCs w:val="28"/>
        </w:rPr>
        <w:t xml:space="preserve"> </w:t>
      </w:r>
      <w:r w:rsidR="00D70146" w:rsidRPr="003152D9">
        <w:rPr>
          <w:rFonts w:ascii="Times New Roman" w:hAnsi="Times New Roman" w:cs="Times New Roman"/>
          <w:color w:val="FF0000"/>
          <w:sz w:val="28"/>
          <w:szCs w:val="28"/>
        </w:rPr>
        <w:t xml:space="preserve"> </w:t>
      </w:r>
      <w:r w:rsidR="00D70146" w:rsidRPr="00C03E51">
        <w:rPr>
          <w:rFonts w:ascii="Times New Roman" w:hAnsi="Times New Roman" w:cs="Times New Roman"/>
          <w:color w:val="FF0000"/>
          <w:sz w:val="28"/>
          <w:szCs w:val="28"/>
        </w:rPr>
        <w:t>al domingo 11 de noviembre</w:t>
      </w:r>
      <w:r w:rsidR="00A84A48" w:rsidRPr="00C03E51">
        <w:rPr>
          <w:rFonts w:ascii="Times New Roman" w:hAnsi="Times New Roman" w:cs="Times New Roman"/>
          <w:color w:val="FF0000"/>
          <w:sz w:val="28"/>
          <w:szCs w:val="28"/>
        </w:rPr>
        <w:t xml:space="preserve"> 2018.</w:t>
      </w:r>
    </w:p>
    <w:p w:rsidR="00A84A48" w:rsidRPr="00010568" w:rsidRDefault="00A84A48" w:rsidP="000E24F9">
      <w:pPr>
        <w:pStyle w:val="Default"/>
        <w:spacing w:after="13"/>
        <w:jc w:val="both"/>
        <w:rPr>
          <w:rFonts w:ascii="Times New Roman" w:hAnsi="Times New Roman" w:cs="Times New Roman"/>
          <w:sz w:val="28"/>
          <w:szCs w:val="28"/>
        </w:rPr>
      </w:pPr>
      <w:r w:rsidRPr="00010568">
        <w:rPr>
          <w:rFonts w:ascii="Times New Roman" w:hAnsi="Times New Roman" w:cs="Times New Roman"/>
          <w:b/>
          <w:sz w:val="28"/>
          <w:szCs w:val="28"/>
        </w:rPr>
        <w:t>Recepción y consultas de las propuestas técnicas y económicas</w:t>
      </w:r>
      <w:r w:rsidR="00010568">
        <w:rPr>
          <w:rFonts w:ascii="Times New Roman" w:hAnsi="Times New Roman" w:cs="Times New Roman"/>
          <w:sz w:val="28"/>
          <w:szCs w:val="28"/>
        </w:rPr>
        <w:t xml:space="preserve">: </w:t>
      </w:r>
      <w:r w:rsidR="00A90E45" w:rsidRPr="00C03E51">
        <w:rPr>
          <w:rFonts w:ascii="Times New Roman" w:hAnsi="Times New Roman" w:cs="Times New Roman"/>
          <w:color w:val="FF0000"/>
          <w:sz w:val="28"/>
          <w:szCs w:val="28"/>
        </w:rPr>
        <w:t>12 al 19</w:t>
      </w:r>
      <w:r w:rsidR="00452175" w:rsidRPr="00C03E51">
        <w:rPr>
          <w:rFonts w:ascii="Times New Roman" w:hAnsi="Times New Roman" w:cs="Times New Roman"/>
          <w:color w:val="FF0000"/>
          <w:sz w:val="28"/>
          <w:szCs w:val="28"/>
        </w:rPr>
        <w:t xml:space="preserve"> de noviembre</w:t>
      </w:r>
    </w:p>
    <w:p w:rsidR="00A84A48" w:rsidRPr="00010568" w:rsidRDefault="00A84A48" w:rsidP="00686D1C">
      <w:pPr>
        <w:pStyle w:val="Default"/>
        <w:spacing w:after="13"/>
        <w:rPr>
          <w:rFonts w:ascii="Times New Roman" w:hAnsi="Times New Roman" w:cs="Times New Roman"/>
          <w:sz w:val="28"/>
          <w:szCs w:val="28"/>
        </w:rPr>
      </w:pPr>
      <w:r w:rsidRPr="00010568">
        <w:rPr>
          <w:rFonts w:ascii="Times New Roman" w:hAnsi="Times New Roman" w:cs="Times New Roman"/>
          <w:b/>
          <w:sz w:val="28"/>
          <w:szCs w:val="28"/>
        </w:rPr>
        <w:t>Evaluación de las propuestas</w:t>
      </w:r>
      <w:r w:rsidR="00010568">
        <w:rPr>
          <w:rFonts w:ascii="Times New Roman" w:hAnsi="Times New Roman" w:cs="Times New Roman"/>
          <w:sz w:val="28"/>
          <w:szCs w:val="28"/>
        </w:rPr>
        <w:t xml:space="preserve">: </w:t>
      </w:r>
      <w:r w:rsidR="00A90E45" w:rsidRPr="00C03E51">
        <w:rPr>
          <w:rFonts w:ascii="Times New Roman" w:hAnsi="Times New Roman" w:cs="Times New Roman"/>
          <w:color w:val="FF0000"/>
          <w:sz w:val="28"/>
          <w:szCs w:val="28"/>
        </w:rPr>
        <w:t>martes</w:t>
      </w:r>
      <w:r w:rsidR="003C0EE5" w:rsidRPr="00C03E51">
        <w:rPr>
          <w:rFonts w:ascii="Times New Roman" w:hAnsi="Times New Roman" w:cs="Times New Roman"/>
          <w:color w:val="FF0000"/>
          <w:sz w:val="28"/>
          <w:szCs w:val="28"/>
        </w:rPr>
        <w:t xml:space="preserve"> </w:t>
      </w:r>
      <w:r w:rsidR="00A90E45" w:rsidRPr="00C03E51">
        <w:rPr>
          <w:rFonts w:ascii="Times New Roman" w:hAnsi="Times New Roman" w:cs="Times New Roman"/>
          <w:color w:val="FF0000"/>
          <w:sz w:val="28"/>
          <w:szCs w:val="28"/>
        </w:rPr>
        <w:t>20</w:t>
      </w:r>
      <w:r w:rsidR="00647E22" w:rsidRPr="00C03E51">
        <w:rPr>
          <w:rFonts w:ascii="Times New Roman" w:hAnsi="Times New Roman" w:cs="Times New Roman"/>
          <w:color w:val="FF0000"/>
          <w:sz w:val="28"/>
          <w:szCs w:val="28"/>
        </w:rPr>
        <w:t xml:space="preserve"> al </w:t>
      </w:r>
      <w:r w:rsidR="003C0EE5" w:rsidRPr="00C03E51">
        <w:rPr>
          <w:rFonts w:ascii="Times New Roman" w:hAnsi="Times New Roman" w:cs="Times New Roman"/>
          <w:color w:val="FF0000"/>
          <w:sz w:val="28"/>
          <w:szCs w:val="28"/>
        </w:rPr>
        <w:t xml:space="preserve">jueves </w:t>
      </w:r>
      <w:r w:rsidR="00647E22" w:rsidRPr="00C03E51">
        <w:rPr>
          <w:rFonts w:ascii="Times New Roman" w:hAnsi="Times New Roman" w:cs="Times New Roman"/>
          <w:color w:val="FF0000"/>
          <w:sz w:val="28"/>
          <w:szCs w:val="28"/>
        </w:rPr>
        <w:t>22 de noviembre</w:t>
      </w:r>
      <w:r w:rsidR="00B45BC7">
        <w:rPr>
          <w:rFonts w:ascii="Times New Roman" w:hAnsi="Times New Roman" w:cs="Times New Roman"/>
          <w:sz w:val="28"/>
          <w:szCs w:val="28"/>
        </w:rPr>
        <w:t>.</w:t>
      </w:r>
    </w:p>
    <w:p w:rsidR="00A84A48" w:rsidRPr="00010568" w:rsidRDefault="00A84A48" w:rsidP="00686D1C">
      <w:pPr>
        <w:pStyle w:val="Default"/>
        <w:spacing w:after="13"/>
        <w:rPr>
          <w:rFonts w:ascii="Times New Roman" w:hAnsi="Times New Roman" w:cs="Times New Roman"/>
          <w:sz w:val="28"/>
          <w:szCs w:val="28"/>
        </w:rPr>
      </w:pPr>
      <w:r w:rsidRPr="00010568">
        <w:rPr>
          <w:rFonts w:ascii="Times New Roman" w:hAnsi="Times New Roman" w:cs="Times New Roman"/>
          <w:b/>
          <w:sz w:val="28"/>
          <w:szCs w:val="28"/>
        </w:rPr>
        <w:t xml:space="preserve">Toma de decisión </w:t>
      </w:r>
      <w:r w:rsidR="00010568" w:rsidRPr="00010568">
        <w:rPr>
          <w:rFonts w:ascii="Times New Roman" w:hAnsi="Times New Roman" w:cs="Times New Roman"/>
          <w:b/>
          <w:sz w:val="28"/>
          <w:szCs w:val="28"/>
        </w:rPr>
        <w:t>y publicación de resultados</w:t>
      </w:r>
      <w:r w:rsidR="003C0EE5">
        <w:rPr>
          <w:rFonts w:ascii="Times New Roman" w:hAnsi="Times New Roman" w:cs="Times New Roman"/>
          <w:sz w:val="28"/>
          <w:szCs w:val="28"/>
        </w:rPr>
        <w:t xml:space="preserve">: </w:t>
      </w:r>
      <w:r w:rsidR="003C0EE5" w:rsidRPr="00C03E51">
        <w:rPr>
          <w:rFonts w:ascii="Times New Roman" w:hAnsi="Times New Roman" w:cs="Times New Roman"/>
          <w:color w:val="FF0000"/>
          <w:sz w:val="28"/>
          <w:szCs w:val="28"/>
        </w:rPr>
        <w:t>viernes 23 de nov</w:t>
      </w:r>
      <w:r w:rsidRPr="00C03E51">
        <w:rPr>
          <w:rFonts w:ascii="Times New Roman" w:hAnsi="Times New Roman" w:cs="Times New Roman"/>
          <w:color w:val="FF0000"/>
          <w:sz w:val="28"/>
          <w:szCs w:val="28"/>
        </w:rPr>
        <w:t>iembre</w:t>
      </w:r>
      <w:r w:rsidR="00010568" w:rsidRPr="00C03E51">
        <w:rPr>
          <w:rFonts w:ascii="Times New Roman" w:hAnsi="Times New Roman" w:cs="Times New Roman"/>
          <w:color w:val="FF0000"/>
          <w:sz w:val="28"/>
          <w:szCs w:val="28"/>
        </w:rPr>
        <w:t>.</w:t>
      </w:r>
    </w:p>
    <w:p w:rsidR="00010568" w:rsidRPr="00010568" w:rsidRDefault="00010568" w:rsidP="00686D1C">
      <w:pPr>
        <w:pStyle w:val="Default"/>
        <w:spacing w:after="13"/>
        <w:rPr>
          <w:rFonts w:ascii="Times New Roman" w:hAnsi="Times New Roman" w:cs="Times New Roman"/>
          <w:sz w:val="28"/>
          <w:szCs w:val="28"/>
        </w:rPr>
      </w:pPr>
      <w:r w:rsidRPr="00010568">
        <w:rPr>
          <w:rFonts w:ascii="Times New Roman" w:hAnsi="Times New Roman" w:cs="Times New Roman"/>
          <w:b/>
          <w:sz w:val="28"/>
          <w:szCs w:val="28"/>
        </w:rPr>
        <w:t>Inicio de la capacitación</w:t>
      </w:r>
      <w:r w:rsidR="0025076D">
        <w:rPr>
          <w:rFonts w:ascii="Times New Roman" w:hAnsi="Times New Roman" w:cs="Times New Roman"/>
          <w:sz w:val="28"/>
          <w:szCs w:val="28"/>
        </w:rPr>
        <w:t xml:space="preserve">: </w:t>
      </w:r>
      <w:r w:rsidR="00F2590C">
        <w:rPr>
          <w:rFonts w:ascii="Times New Roman" w:hAnsi="Times New Roman" w:cs="Times New Roman"/>
          <w:color w:val="FF0000"/>
          <w:sz w:val="28"/>
          <w:szCs w:val="28"/>
        </w:rPr>
        <w:t>m</w:t>
      </w:r>
      <w:r w:rsidR="0025076D" w:rsidRPr="0025076D">
        <w:rPr>
          <w:rFonts w:ascii="Times New Roman" w:hAnsi="Times New Roman" w:cs="Times New Roman"/>
          <w:color w:val="FF0000"/>
          <w:sz w:val="28"/>
          <w:szCs w:val="28"/>
        </w:rPr>
        <w:t>iércoles 2 de enero 2019</w:t>
      </w:r>
      <w:r w:rsidR="00F2590C">
        <w:rPr>
          <w:rFonts w:ascii="Times New Roman" w:hAnsi="Times New Roman" w:cs="Times New Roman"/>
          <w:color w:val="FF0000"/>
          <w:sz w:val="28"/>
          <w:szCs w:val="28"/>
        </w:rPr>
        <w:t>.</w:t>
      </w:r>
    </w:p>
    <w:p w:rsidR="00010568" w:rsidRPr="00010568" w:rsidRDefault="00010568" w:rsidP="00686D1C">
      <w:pPr>
        <w:pStyle w:val="Default"/>
        <w:spacing w:after="13"/>
        <w:rPr>
          <w:rFonts w:ascii="Times New Roman" w:hAnsi="Times New Roman" w:cs="Times New Roman"/>
          <w:sz w:val="28"/>
          <w:szCs w:val="28"/>
        </w:rPr>
      </w:pPr>
      <w:r w:rsidRPr="00010568">
        <w:rPr>
          <w:rFonts w:ascii="Times New Roman" w:hAnsi="Times New Roman" w:cs="Times New Roman"/>
          <w:b/>
          <w:sz w:val="28"/>
          <w:szCs w:val="28"/>
        </w:rPr>
        <w:t>Finalización de la capacitación</w:t>
      </w:r>
      <w:r w:rsidRPr="00010568">
        <w:rPr>
          <w:rFonts w:ascii="Times New Roman" w:hAnsi="Times New Roman" w:cs="Times New Roman"/>
          <w:sz w:val="28"/>
          <w:szCs w:val="28"/>
        </w:rPr>
        <w:t xml:space="preserve">: </w:t>
      </w:r>
      <w:r w:rsidR="00F2590C">
        <w:rPr>
          <w:rFonts w:ascii="Times New Roman" w:hAnsi="Times New Roman" w:cs="Times New Roman"/>
          <w:color w:val="FF0000"/>
          <w:sz w:val="28"/>
          <w:szCs w:val="28"/>
        </w:rPr>
        <w:t>j</w:t>
      </w:r>
      <w:r w:rsidR="00B45BC7" w:rsidRPr="00F2590C">
        <w:rPr>
          <w:rFonts w:ascii="Times New Roman" w:hAnsi="Times New Roman" w:cs="Times New Roman"/>
          <w:color w:val="FF0000"/>
          <w:sz w:val="28"/>
          <w:szCs w:val="28"/>
        </w:rPr>
        <w:t>ueves 10 de enero 2019</w:t>
      </w:r>
      <w:r w:rsidRPr="00010568">
        <w:rPr>
          <w:rFonts w:ascii="Times New Roman" w:hAnsi="Times New Roman" w:cs="Times New Roman"/>
          <w:sz w:val="28"/>
          <w:szCs w:val="28"/>
        </w:rPr>
        <w:t>.</w:t>
      </w:r>
    </w:p>
    <w:p w:rsidR="00686D1C" w:rsidRPr="00A821A2" w:rsidRDefault="00A84A48" w:rsidP="00686D1C">
      <w:pPr>
        <w:pStyle w:val="Default"/>
        <w:spacing w:after="13"/>
        <w:rPr>
          <w:rFonts w:ascii="Times New Roman" w:hAnsi="Times New Roman" w:cs="Times New Roman"/>
        </w:rPr>
      </w:pPr>
      <w:r>
        <w:rPr>
          <w:rFonts w:ascii="Times New Roman" w:hAnsi="Times New Roman" w:cs="Times New Roman"/>
        </w:rPr>
        <w:t>*</w:t>
      </w:r>
      <w:r w:rsidR="00686D1C" w:rsidRPr="00A821A2">
        <w:rPr>
          <w:rFonts w:ascii="Times New Roman" w:hAnsi="Times New Roman" w:cs="Times New Roman"/>
        </w:rPr>
        <w:t xml:space="preserve">Las propuestas técnicas y económicas </w:t>
      </w:r>
      <w:r>
        <w:rPr>
          <w:rFonts w:ascii="Times New Roman" w:hAnsi="Times New Roman" w:cs="Times New Roman"/>
        </w:rPr>
        <w:t>deben</w:t>
      </w:r>
      <w:r w:rsidR="00686D1C" w:rsidRPr="00A821A2">
        <w:rPr>
          <w:rFonts w:ascii="Times New Roman" w:hAnsi="Times New Roman" w:cs="Times New Roman"/>
        </w:rPr>
        <w:t xml:space="preserve"> incluir toda la informa</w:t>
      </w:r>
      <w:r w:rsidR="00301B91">
        <w:rPr>
          <w:rFonts w:ascii="Times New Roman" w:hAnsi="Times New Roman" w:cs="Times New Roman"/>
        </w:rPr>
        <w:t>ción y documentación solicitada.</w:t>
      </w:r>
    </w:p>
    <w:p w:rsidR="00686D1C" w:rsidRPr="00A821A2" w:rsidRDefault="00686D1C" w:rsidP="00686D1C">
      <w:pPr>
        <w:pStyle w:val="Default"/>
        <w:rPr>
          <w:rFonts w:ascii="Times New Roman" w:hAnsi="Times New Roman" w:cs="Times New Roman"/>
        </w:rPr>
      </w:pPr>
      <w:r w:rsidRPr="00A821A2">
        <w:rPr>
          <w:rFonts w:ascii="Times New Roman" w:hAnsi="Times New Roman" w:cs="Times New Roman"/>
        </w:rPr>
        <w:t>El oferente puede incluir ant</w:t>
      </w:r>
      <w:r w:rsidR="00301B91">
        <w:rPr>
          <w:rFonts w:ascii="Times New Roman" w:hAnsi="Times New Roman" w:cs="Times New Roman"/>
        </w:rPr>
        <w:t>ecedentes y documentación anexa</w:t>
      </w:r>
      <w:r w:rsidRPr="00A821A2">
        <w:rPr>
          <w:rFonts w:ascii="Times New Roman" w:hAnsi="Times New Roman" w:cs="Times New Roman"/>
        </w:rPr>
        <w:t xml:space="preserve">. </w:t>
      </w:r>
    </w:p>
    <w:p w:rsidR="00686D1C" w:rsidRPr="00A821A2" w:rsidRDefault="00686D1C" w:rsidP="00686D1C">
      <w:pPr>
        <w:pStyle w:val="Default"/>
        <w:rPr>
          <w:rFonts w:ascii="Times New Roman" w:hAnsi="Times New Roman" w:cs="Times New Roman"/>
        </w:rPr>
      </w:pPr>
    </w:p>
    <w:p w:rsidR="00010568" w:rsidRDefault="00010568" w:rsidP="00686D1C">
      <w:pPr>
        <w:pStyle w:val="Default"/>
        <w:rPr>
          <w:rFonts w:ascii="Times New Roman" w:hAnsi="Times New Roman" w:cs="Times New Roman"/>
          <w:b/>
          <w:bCs/>
        </w:rPr>
      </w:pPr>
    </w:p>
    <w:p w:rsidR="00686D1C" w:rsidRPr="00A821A2" w:rsidRDefault="00686D1C" w:rsidP="00686D1C">
      <w:pPr>
        <w:pStyle w:val="Default"/>
        <w:rPr>
          <w:rFonts w:ascii="Times New Roman" w:hAnsi="Times New Roman" w:cs="Times New Roman"/>
        </w:rPr>
      </w:pPr>
      <w:r w:rsidRPr="00A821A2">
        <w:rPr>
          <w:rFonts w:ascii="Times New Roman" w:hAnsi="Times New Roman" w:cs="Times New Roman"/>
          <w:b/>
          <w:bCs/>
        </w:rPr>
        <w:t xml:space="preserve">I.2. ASPECTOS ADMINISTRATIVOS </w:t>
      </w:r>
    </w:p>
    <w:p w:rsidR="00E30471" w:rsidRPr="00A821A2" w:rsidRDefault="00E30471" w:rsidP="00686D1C">
      <w:pPr>
        <w:pStyle w:val="Default"/>
        <w:rPr>
          <w:rFonts w:ascii="Times New Roman" w:hAnsi="Times New Roman" w:cs="Times New Roman"/>
          <w:b/>
          <w:bCs/>
        </w:rPr>
      </w:pPr>
    </w:p>
    <w:p w:rsidR="00686D1C" w:rsidRPr="00A821A2" w:rsidRDefault="00686D1C" w:rsidP="00686D1C">
      <w:pPr>
        <w:pStyle w:val="Default"/>
        <w:rPr>
          <w:rFonts w:ascii="Times New Roman" w:hAnsi="Times New Roman" w:cs="Times New Roman"/>
        </w:rPr>
      </w:pPr>
      <w:r w:rsidRPr="00A821A2">
        <w:rPr>
          <w:rFonts w:ascii="Times New Roman" w:hAnsi="Times New Roman" w:cs="Times New Roman"/>
          <w:b/>
          <w:bCs/>
        </w:rPr>
        <w:t xml:space="preserve">CONDICIONES DEL PROVEEDOR </w:t>
      </w:r>
    </w:p>
    <w:p w:rsidR="00686D1C" w:rsidRPr="00A821A2" w:rsidRDefault="00686D1C" w:rsidP="00686D1C">
      <w:pPr>
        <w:pStyle w:val="Default"/>
        <w:spacing w:after="51"/>
        <w:rPr>
          <w:rFonts w:ascii="Times New Roman" w:hAnsi="Times New Roman" w:cs="Times New Roman"/>
        </w:rPr>
      </w:pPr>
      <w:r w:rsidRPr="00301B91">
        <w:rPr>
          <w:rFonts w:ascii="Times New Roman" w:hAnsi="Times New Roman" w:cs="Times New Roman"/>
          <w:b/>
        </w:rPr>
        <w:t>Tiempo de e</w:t>
      </w:r>
      <w:r w:rsidR="00E30471" w:rsidRPr="00301B91">
        <w:rPr>
          <w:rFonts w:ascii="Times New Roman" w:hAnsi="Times New Roman" w:cs="Times New Roman"/>
          <w:b/>
        </w:rPr>
        <w:t>xperiencia mínima del Proveedor</w:t>
      </w:r>
      <w:r w:rsidRPr="00A821A2">
        <w:rPr>
          <w:rFonts w:ascii="Times New Roman" w:hAnsi="Times New Roman" w:cs="Times New Roman"/>
        </w:rPr>
        <w:t>:</w:t>
      </w:r>
      <w:r w:rsidR="00E30471" w:rsidRPr="00301B91">
        <w:rPr>
          <w:rFonts w:ascii="Times New Roman" w:hAnsi="Times New Roman" w:cs="Times New Roman"/>
        </w:rPr>
        <w:t xml:space="preserve"> </w:t>
      </w:r>
      <w:r w:rsidR="002D0D95">
        <w:rPr>
          <w:rFonts w:ascii="Times New Roman" w:hAnsi="Times New Roman" w:cs="Times New Roman"/>
          <w:bCs/>
        </w:rPr>
        <w:t>3</w:t>
      </w:r>
      <w:r w:rsidR="005F6583">
        <w:rPr>
          <w:rFonts w:ascii="Times New Roman" w:hAnsi="Times New Roman" w:cs="Times New Roman"/>
          <w:bCs/>
        </w:rPr>
        <w:t xml:space="preserve"> año</w:t>
      </w:r>
      <w:r w:rsidR="002D0D95">
        <w:rPr>
          <w:rFonts w:ascii="Times New Roman" w:hAnsi="Times New Roman" w:cs="Times New Roman"/>
          <w:bCs/>
        </w:rPr>
        <w:t>s</w:t>
      </w:r>
    </w:p>
    <w:p w:rsidR="00686D1C" w:rsidRPr="00A821A2" w:rsidRDefault="00686D1C" w:rsidP="00686D1C">
      <w:pPr>
        <w:pStyle w:val="Default"/>
        <w:spacing w:after="51"/>
        <w:rPr>
          <w:rFonts w:ascii="Times New Roman" w:hAnsi="Times New Roman" w:cs="Times New Roman"/>
        </w:rPr>
      </w:pPr>
      <w:r w:rsidRPr="00A821A2">
        <w:rPr>
          <w:rFonts w:ascii="Times New Roman" w:hAnsi="Times New Roman" w:cs="Times New Roman"/>
        </w:rPr>
        <w:t xml:space="preserve">El Proveedor debe presentar el Certificado de Pertenencia al Registro ATE vigente y que incluya los servicios ATE validados por el Ministerio de Educación. </w:t>
      </w:r>
    </w:p>
    <w:p w:rsidR="00686D1C" w:rsidRPr="00A821A2" w:rsidRDefault="00686D1C" w:rsidP="00686D1C">
      <w:pPr>
        <w:pStyle w:val="Default"/>
        <w:spacing w:after="51"/>
        <w:rPr>
          <w:rFonts w:ascii="Times New Roman" w:hAnsi="Times New Roman" w:cs="Times New Roman"/>
        </w:rPr>
      </w:pPr>
      <w:r w:rsidRPr="00A821A2">
        <w:rPr>
          <w:rFonts w:ascii="Times New Roman" w:hAnsi="Times New Roman" w:cs="Times New Roman"/>
        </w:rPr>
        <w:t xml:space="preserve">El Proveedor debe presentar una declaración jurada simple, señalando que no es una entidad relacionada al establecimiento educacional. </w:t>
      </w:r>
    </w:p>
    <w:p w:rsidR="00686D1C" w:rsidRPr="00A821A2" w:rsidRDefault="00686D1C" w:rsidP="00686D1C">
      <w:pPr>
        <w:pStyle w:val="Default"/>
        <w:rPr>
          <w:rFonts w:ascii="Times New Roman" w:hAnsi="Times New Roman" w:cs="Times New Roman"/>
        </w:rPr>
      </w:pPr>
      <w:r w:rsidRPr="00A821A2">
        <w:rPr>
          <w:rFonts w:ascii="Times New Roman" w:hAnsi="Times New Roman" w:cs="Times New Roman"/>
        </w:rPr>
        <w:t>Tie</w:t>
      </w:r>
      <w:r w:rsidR="008115E3">
        <w:rPr>
          <w:rFonts w:ascii="Times New Roman" w:hAnsi="Times New Roman" w:cs="Times New Roman"/>
        </w:rPr>
        <w:t>mpo de experiencia mínima del (</w:t>
      </w:r>
      <w:r w:rsidRPr="00A821A2">
        <w:rPr>
          <w:rFonts w:ascii="Times New Roman" w:hAnsi="Times New Roman" w:cs="Times New Roman"/>
        </w:rPr>
        <w:t>los</w:t>
      </w:r>
      <w:r w:rsidR="008115E3">
        <w:rPr>
          <w:rFonts w:ascii="Times New Roman" w:hAnsi="Times New Roman" w:cs="Times New Roman"/>
        </w:rPr>
        <w:t>)</w:t>
      </w:r>
      <w:r w:rsidRPr="00A821A2">
        <w:rPr>
          <w:rFonts w:ascii="Times New Roman" w:hAnsi="Times New Roman" w:cs="Times New Roman"/>
        </w:rPr>
        <w:t xml:space="preserve"> profesionales de la </w:t>
      </w:r>
      <w:r w:rsidR="00E30471" w:rsidRPr="00A821A2">
        <w:rPr>
          <w:rFonts w:ascii="Times New Roman" w:hAnsi="Times New Roman" w:cs="Times New Roman"/>
        </w:rPr>
        <w:t xml:space="preserve">ATE que realizarán la asesoría: </w:t>
      </w:r>
      <w:r w:rsidR="002D0D95">
        <w:rPr>
          <w:rFonts w:ascii="Times New Roman" w:hAnsi="Times New Roman" w:cs="Times New Roman"/>
        </w:rPr>
        <w:t>5</w:t>
      </w:r>
      <w:r w:rsidR="00E30471" w:rsidRPr="00301B91">
        <w:rPr>
          <w:rFonts w:ascii="Times New Roman" w:hAnsi="Times New Roman" w:cs="Times New Roman"/>
        </w:rPr>
        <w:t xml:space="preserve"> años</w:t>
      </w:r>
    </w:p>
    <w:p w:rsidR="00686D1C" w:rsidRPr="00A821A2" w:rsidRDefault="00686D1C" w:rsidP="00686D1C">
      <w:pPr>
        <w:pStyle w:val="Default"/>
        <w:rPr>
          <w:rFonts w:ascii="Times New Roman" w:hAnsi="Times New Roman" w:cs="Times New Roman"/>
        </w:rPr>
      </w:pPr>
    </w:p>
    <w:p w:rsidR="00010568" w:rsidRDefault="00010568" w:rsidP="00686D1C">
      <w:pPr>
        <w:pStyle w:val="Default"/>
        <w:rPr>
          <w:rFonts w:ascii="Times New Roman" w:hAnsi="Times New Roman" w:cs="Times New Roman"/>
          <w:b/>
          <w:bCs/>
        </w:rPr>
      </w:pPr>
    </w:p>
    <w:p w:rsidR="00686D1C" w:rsidRDefault="00686D1C" w:rsidP="00686D1C">
      <w:pPr>
        <w:pStyle w:val="Default"/>
        <w:rPr>
          <w:rFonts w:ascii="Times New Roman" w:hAnsi="Times New Roman" w:cs="Times New Roman"/>
          <w:b/>
          <w:bCs/>
        </w:rPr>
      </w:pPr>
      <w:r w:rsidRPr="00A821A2">
        <w:rPr>
          <w:rFonts w:ascii="Times New Roman" w:hAnsi="Times New Roman" w:cs="Times New Roman"/>
          <w:b/>
          <w:bCs/>
        </w:rPr>
        <w:t xml:space="preserve">I.3. CONDICIONES GENERALES PARA LA PROVISIÓN </w:t>
      </w:r>
    </w:p>
    <w:p w:rsidR="005F6583" w:rsidRPr="00A821A2" w:rsidRDefault="005F6583" w:rsidP="00686D1C">
      <w:pPr>
        <w:pStyle w:val="Default"/>
        <w:rPr>
          <w:rFonts w:ascii="Times New Roman" w:hAnsi="Times New Roman" w:cs="Times New Roman"/>
        </w:rPr>
      </w:pPr>
    </w:p>
    <w:p w:rsidR="00686D1C" w:rsidRPr="00301B91" w:rsidRDefault="00240FA8" w:rsidP="00686D1C">
      <w:pPr>
        <w:pStyle w:val="Default"/>
        <w:spacing w:after="13"/>
        <w:rPr>
          <w:rFonts w:ascii="Times New Roman" w:hAnsi="Times New Roman" w:cs="Times New Roman"/>
        </w:rPr>
      </w:pPr>
      <w:r w:rsidRPr="00301B91">
        <w:rPr>
          <w:rFonts w:ascii="Times New Roman" w:hAnsi="Times New Roman" w:cs="Times New Roman"/>
          <w:b/>
        </w:rPr>
        <w:t>Formas</w:t>
      </w:r>
      <w:r w:rsidR="00301B91" w:rsidRPr="00301B91">
        <w:rPr>
          <w:rFonts w:ascii="Times New Roman" w:hAnsi="Times New Roman" w:cs="Times New Roman"/>
          <w:b/>
        </w:rPr>
        <w:t xml:space="preserve"> </w:t>
      </w:r>
      <w:r w:rsidR="00686D1C" w:rsidRPr="00301B91">
        <w:rPr>
          <w:rFonts w:ascii="Times New Roman" w:hAnsi="Times New Roman" w:cs="Times New Roman"/>
          <w:b/>
        </w:rPr>
        <w:t>de pago</w:t>
      </w:r>
      <w:r w:rsidR="00686D1C" w:rsidRPr="00A821A2">
        <w:rPr>
          <w:rFonts w:ascii="Times New Roman" w:hAnsi="Times New Roman" w:cs="Times New Roman"/>
        </w:rPr>
        <w:t xml:space="preserve">: </w:t>
      </w:r>
      <w:r w:rsidR="00E30471" w:rsidRPr="00301B91">
        <w:rPr>
          <w:rFonts w:ascii="Times New Roman" w:hAnsi="Times New Roman" w:cs="Times New Roman"/>
          <w:bCs/>
        </w:rPr>
        <w:t>3 cuotas (inicio, intermedio y final</w:t>
      </w:r>
      <w:r w:rsidR="00AF10A3">
        <w:rPr>
          <w:rFonts w:ascii="Times New Roman" w:hAnsi="Times New Roman" w:cs="Times New Roman"/>
          <w:bCs/>
        </w:rPr>
        <w:t xml:space="preserve"> de la capacitación</w:t>
      </w:r>
      <w:r w:rsidR="00223089">
        <w:rPr>
          <w:rFonts w:ascii="Times New Roman" w:hAnsi="Times New Roman" w:cs="Times New Roman"/>
          <w:bCs/>
        </w:rPr>
        <w:t>, con estado de avance</w:t>
      </w:r>
      <w:r w:rsidR="00E30471" w:rsidRPr="00301B91">
        <w:rPr>
          <w:rFonts w:ascii="Times New Roman" w:hAnsi="Times New Roman" w:cs="Times New Roman"/>
          <w:bCs/>
        </w:rPr>
        <w:t>)</w:t>
      </w:r>
    </w:p>
    <w:p w:rsidR="00686D1C" w:rsidRPr="00301B91" w:rsidRDefault="00686D1C" w:rsidP="00686D1C">
      <w:pPr>
        <w:pStyle w:val="Default"/>
        <w:spacing w:after="13"/>
        <w:rPr>
          <w:rFonts w:ascii="Times New Roman" w:hAnsi="Times New Roman" w:cs="Times New Roman"/>
        </w:rPr>
      </w:pPr>
      <w:r w:rsidRPr="00301B91">
        <w:rPr>
          <w:rFonts w:ascii="Times New Roman" w:hAnsi="Times New Roman" w:cs="Times New Roman"/>
          <w:b/>
        </w:rPr>
        <w:t>Causales de multa y/o término anticipado del contrato</w:t>
      </w:r>
      <w:r w:rsidRPr="00A821A2">
        <w:rPr>
          <w:rFonts w:ascii="Times New Roman" w:hAnsi="Times New Roman" w:cs="Times New Roman"/>
        </w:rPr>
        <w:t xml:space="preserve">: </w:t>
      </w:r>
      <w:r w:rsidR="00E30471" w:rsidRPr="00301B91">
        <w:rPr>
          <w:rFonts w:ascii="Times New Roman" w:hAnsi="Times New Roman" w:cs="Times New Roman"/>
          <w:bCs/>
        </w:rPr>
        <w:t>No cumplimiento de la propuesta</w:t>
      </w:r>
      <w:r w:rsidR="00AF10A3">
        <w:rPr>
          <w:rFonts w:ascii="Times New Roman" w:hAnsi="Times New Roman" w:cs="Times New Roman"/>
          <w:bCs/>
        </w:rPr>
        <w:t>.</w:t>
      </w:r>
    </w:p>
    <w:p w:rsidR="00686D1C" w:rsidRPr="00A821A2" w:rsidRDefault="00686D1C" w:rsidP="00686D1C">
      <w:pPr>
        <w:pStyle w:val="Default"/>
        <w:rPr>
          <w:rFonts w:ascii="Times New Roman" w:hAnsi="Times New Roman" w:cs="Times New Roman"/>
        </w:rPr>
      </w:pPr>
      <w:r w:rsidRPr="00301B91">
        <w:rPr>
          <w:rFonts w:ascii="Times New Roman" w:hAnsi="Times New Roman" w:cs="Times New Roman"/>
          <w:b/>
        </w:rPr>
        <w:t>Vigencia del Contrato</w:t>
      </w:r>
      <w:r w:rsidRPr="00A821A2">
        <w:rPr>
          <w:rFonts w:ascii="Times New Roman" w:hAnsi="Times New Roman" w:cs="Times New Roman"/>
        </w:rPr>
        <w:t xml:space="preserve">: </w:t>
      </w:r>
      <w:r w:rsidRPr="00AA4216">
        <w:rPr>
          <w:rFonts w:ascii="Times New Roman" w:hAnsi="Times New Roman" w:cs="Times New Roman"/>
          <w:color w:val="FF0000"/>
        </w:rPr>
        <w:t xml:space="preserve">desde </w:t>
      </w:r>
      <w:r w:rsidR="00F2590C" w:rsidRPr="00AA4216">
        <w:rPr>
          <w:rFonts w:ascii="Times New Roman" w:hAnsi="Times New Roman" w:cs="Times New Roman"/>
          <w:color w:val="FF0000"/>
        </w:rPr>
        <w:t>el 2</w:t>
      </w:r>
      <w:r w:rsidR="008A3278" w:rsidRPr="00AA4216">
        <w:rPr>
          <w:rFonts w:ascii="Times New Roman" w:hAnsi="Times New Roman" w:cs="Times New Roman"/>
          <w:color w:val="FF0000"/>
        </w:rPr>
        <w:t xml:space="preserve"> </w:t>
      </w:r>
      <w:r w:rsidR="00CC0EC1" w:rsidRPr="00AA4216">
        <w:rPr>
          <w:rFonts w:ascii="Times New Roman" w:hAnsi="Times New Roman" w:cs="Times New Roman"/>
          <w:color w:val="FF0000"/>
        </w:rPr>
        <w:t>al</w:t>
      </w:r>
      <w:r w:rsidR="00F2590C" w:rsidRPr="00AA4216">
        <w:rPr>
          <w:rFonts w:ascii="Times New Roman" w:hAnsi="Times New Roman" w:cs="Times New Roman"/>
          <w:color w:val="FF0000"/>
        </w:rPr>
        <w:t xml:space="preserve"> 10</w:t>
      </w:r>
      <w:r w:rsidR="008A3278" w:rsidRPr="00AA4216">
        <w:rPr>
          <w:rFonts w:ascii="Times New Roman" w:hAnsi="Times New Roman" w:cs="Times New Roman"/>
          <w:color w:val="FF0000"/>
        </w:rPr>
        <w:t xml:space="preserve"> de</w:t>
      </w:r>
      <w:r w:rsidRPr="00AA4216">
        <w:rPr>
          <w:rFonts w:ascii="Times New Roman" w:hAnsi="Times New Roman" w:cs="Times New Roman"/>
          <w:color w:val="FF0000"/>
        </w:rPr>
        <w:t xml:space="preserve"> </w:t>
      </w:r>
      <w:r w:rsidR="00CC0EC1" w:rsidRPr="00AA4216">
        <w:rPr>
          <w:rFonts w:ascii="Times New Roman" w:hAnsi="Times New Roman" w:cs="Times New Roman"/>
          <w:b/>
          <w:bCs/>
          <w:color w:val="FF0000"/>
        </w:rPr>
        <w:t>enero</w:t>
      </w:r>
      <w:r w:rsidRPr="00AA4216">
        <w:rPr>
          <w:rFonts w:ascii="Times New Roman" w:hAnsi="Times New Roman" w:cs="Times New Roman"/>
          <w:b/>
          <w:bCs/>
          <w:color w:val="FF0000"/>
        </w:rPr>
        <w:t xml:space="preserve"> </w:t>
      </w:r>
      <w:r w:rsidR="00CC0EC1" w:rsidRPr="00AA4216">
        <w:rPr>
          <w:rFonts w:ascii="Times New Roman" w:hAnsi="Times New Roman" w:cs="Times New Roman"/>
          <w:b/>
          <w:bCs/>
          <w:color w:val="FF0000"/>
        </w:rPr>
        <w:t>2019</w:t>
      </w:r>
      <w:r w:rsidR="00A729C1" w:rsidRPr="00AA4216">
        <w:rPr>
          <w:rFonts w:ascii="Times New Roman" w:hAnsi="Times New Roman" w:cs="Times New Roman"/>
          <w:b/>
          <w:bCs/>
          <w:color w:val="FF0000"/>
        </w:rPr>
        <w:t>.</w:t>
      </w:r>
      <w:r w:rsidR="00C03E51">
        <w:rPr>
          <w:rFonts w:ascii="Times New Roman" w:hAnsi="Times New Roman" w:cs="Times New Roman"/>
          <w:b/>
          <w:bCs/>
          <w:color w:val="FF0000"/>
        </w:rPr>
        <w:t xml:space="preserve"> (9,00 a 13,00 </w:t>
      </w:r>
      <w:proofErr w:type="spellStart"/>
      <w:r w:rsidR="00C03E51">
        <w:rPr>
          <w:rFonts w:ascii="Times New Roman" w:hAnsi="Times New Roman" w:cs="Times New Roman"/>
          <w:b/>
          <w:bCs/>
          <w:color w:val="FF0000"/>
        </w:rPr>
        <w:t>hrs</w:t>
      </w:r>
      <w:proofErr w:type="spellEnd"/>
      <w:r w:rsidR="00C03E51">
        <w:rPr>
          <w:rFonts w:ascii="Times New Roman" w:hAnsi="Times New Roman" w:cs="Times New Roman"/>
          <w:b/>
          <w:bCs/>
          <w:color w:val="FF0000"/>
        </w:rPr>
        <w:t>)</w:t>
      </w:r>
    </w:p>
    <w:p w:rsidR="00686D1C" w:rsidRPr="00A821A2" w:rsidRDefault="00686D1C" w:rsidP="00686D1C">
      <w:pPr>
        <w:pStyle w:val="Default"/>
        <w:rPr>
          <w:rFonts w:ascii="Times New Roman" w:hAnsi="Times New Roman" w:cs="Times New Roman"/>
        </w:rPr>
      </w:pPr>
    </w:p>
    <w:p w:rsidR="00010568" w:rsidRDefault="00010568" w:rsidP="00686D1C">
      <w:pPr>
        <w:pStyle w:val="Default"/>
        <w:rPr>
          <w:rFonts w:ascii="Times New Roman" w:hAnsi="Times New Roman" w:cs="Times New Roman"/>
          <w:b/>
          <w:bCs/>
        </w:rPr>
      </w:pPr>
    </w:p>
    <w:p w:rsidR="00686D1C" w:rsidRPr="00A821A2" w:rsidRDefault="00710404" w:rsidP="00686D1C">
      <w:pPr>
        <w:pStyle w:val="Default"/>
        <w:rPr>
          <w:rFonts w:ascii="Times New Roman" w:hAnsi="Times New Roman" w:cs="Times New Roman"/>
        </w:rPr>
      </w:pPr>
      <w:r>
        <w:rPr>
          <w:rFonts w:ascii="Times New Roman" w:hAnsi="Times New Roman" w:cs="Times New Roman"/>
          <w:b/>
          <w:bCs/>
        </w:rPr>
        <w:lastRenderedPageBreak/>
        <w:t>I.4. EVALUACIÓN DE LA PROPUESTA</w:t>
      </w:r>
    </w:p>
    <w:p w:rsidR="00942626" w:rsidRPr="00A821A2" w:rsidRDefault="00686D1C" w:rsidP="00686D1C">
      <w:pPr>
        <w:rPr>
          <w:rFonts w:ascii="Times New Roman" w:hAnsi="Times New Roman" w:cs="Times New Roman"/>
          <w:sz w:val="24"/>
          <w:szCs w:val="24"/>
        </w:rPr>
      </w:pPr>
      <w:r w:rsidRPr="00A821A2">
        <w:rPr>
          <w:rFonts w:ascii="Times New Roman" w:hAnsi="Times New Roman" w:cs="Times New Roman"/>
          <w:sz w:val="24"/>
          <w:szCs w:val="24"/>
        </w:rPr>
        <w:t>La ponderación de las evaluaciones técnica y económica, ser</w:t>
      </w:r>
      <w:r w:rsidR="00223089">
        <w:rPr>
          <w:rFonts w:ascii="Times New Roman" w:hAnsi="Times New Roman" w:cs="Times New Roman"/>
          <w:sz w:val="24"/>
          <w:szCs w:val="24"/>
        </w:rPr>
        <w:t>án las siguientes</w:t>
      </w:r>
      <w:r w:rsidRPr="00A821A2">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1559"/>
        <w:gridCol w:w="5245"/>
      </w:tblGrid>
      <w:tr w:rsidR="00A84A48" w:rsidRPr="00A821A2" w:rsidTr="00A84A48">
        <w:trPr>
          <w:trHeight w:val="243"/>
        </w:trPr>
        <w:tc>
          <w:tcPr>
            <w:tcW w:w="2797" w:type="dxa"/>
          </w:tcPr>
          <w:p w:rsidR="00A84A48" w:rsidRPr="00A821A2" w:rsidRDefault="00A84A48" w:rsidP="00E30471">
            <w:pPr>
              <w:spacing w:after="0"/>
              <w:rPr>
                <w:rFonts w:ascii="Times New Roman" w:hAnsi="Times New Roman" w:cs="Times New Roman"/>
                <w:sz w:val="24"/>
                <w:szCs w:val="24"/>
              </w:rPr>
            </w:pPr>
            <w:r w:rsidRPr="00A821A2">
              <w:rPr>
                <w:rFonts w:ascii="Times New Roman" w:hAnsi="Times New Roman" w:cs="Times New Roman"/>
                <w:b/>
                <w:bCs/>
                <w:sz w:val="24"/>
                <w:szCs w:val="24"/>
              </w:rPr>
              <w:t xml:space="preserve">Evaluación del Servicio </w:t>
            </w:r>
          </w:p>
        </w:tc>
        <w:tc>
          <w:tcPr>
            <w:tcW w:w="1559" w:type="dxa"/>
          </w:tcPr>
          <w:p w:rsidR="00A84A48" w:rsidRPr="00A821A2" w:rsidRDefault="00A84A48" w:rsidP="00E30471">
            <w:pPr>
              <w:spacing w:after="0"/>
              <w:rPr>
                <w:rFonts w:ascii="Times New Roman" w:hAnsi="Times New Roman" w:cs="Times New Roman"/>
                <w:sz w:val="24"/>
                <w:szCs w:val="24"/>
              </w:rPr>
            </w:pPr>
            <w:r w:rsidRPr="00A821A2">
              <w:rPr>
                <w:rFonts w:ascii="Times New Roman" w:hAnsi="Times New Roman" w:cs="Times New Roman"/>
                <w:b/>
                <w:bCs/>
                <w:sz w:val="24"/>
                <w:szCs w:val="24"/>
              </w:rPr>
              <w:t xml:space="preserve">Ponderación </w:t>
            </w:r>
          </w:p>
        </w:tc>
        <w:tc>
          <w:tcPr>
            <w:tcW w:w="5245" w:type="dxa"/>
            <w:vMerge w:val="restart"/>
          </w:tcPr>
          <w:p w:rsidR="00A84A48" w:rsidRPr="00A84A48" w:rsidRDefault="00A84A48" w:rsidP="00A532B9">
            <w:pPr>
              <w:spacing w:after="0"/>
              <w:ind w:left="-109" w:right="-103"/>
              <w:rPr>
                <w:rFonts w:ascii="Times New Roman" w:hAnsi="Times New Roman" w:cs="Times New Roman"/>
                <w:bCs/>
                <w:sz w:val="24"/>
                <w:szCs w:val="24"/>
              </w:rPr>
            </w:pPr>
            <w:r w:rsidRPr="00A84A48">
              <w:rPr>
                <w:rFonts w:ascii="Times New Roman" w:hAnsi="Times New Roman" w:cs="Times New Roman"/>
                <w:bCs/>
                <w:sz w:val="24"/>
                <w:szCs w:val="24"/>
              </w:rPr>
              <w:t xml:space="preserve">La comisión evaluadora </w:t>
            </w:r>
            <w:r>
              <w:rPr>
                <w:rFonts w:ascii="Times New Roman" w:hAnsi="Times New Roman" w:cs="Times New Roman"/>
                <w:bCs/>
                <w:sz w:val="24"/>
                <w:szCs w:val="24"/>
              </w:rPr>
              <w:t xml:space="preserve">estará integrada por </w:t>
            </w:r>
            <w:r w:rsidR="00A532B9">
              <w:rPr>
                <w:rFonts w:ascii="Times New Roman" w:hAnsi="Times New Roman" w:cs="Times New Roman"/>
                <w:bCs/>
                <w:sz w:val="24"/>
                <w:szCs w:val="24"/>
              </w:rPr>
              <w:t xml:space="preserve">el </w:t>
            </w:r>
            <w:r>
              <w:rPr>
                <w:rFonts w:ascii="Times New Roman" w:hAnsi="Times New Roman" w:cs="Times New Roman"/>
                <w:bCs/>
                <w:sz w:val="24"/>
                <w:szCs w:val="24"/>
              </w:rPr>
              <w:t xml:space="preserve">equipo directivo </w:t>
            </w:r>
            <w:r w:rsidR="00B1252A">
              <w:rPr>
                <w:rFonts w:ascii="Times New Roman" w:hAnsi="Times New Roman" w:cs="Times New Roman"/>
                <w:bCs/>
                <w:sz w:val="24"/>
                <w:szCs w:val="24"/>
              </w:rPr>
              <w:t xml:space="preserve">y coordinador de innovación </w:t>
            </w:r>
            <w:r>
              <w:rPr>
                <w:rFonts w:ascii="Times New Roman" w:hAnsi="Times New Roman" w:cs="Times New Roman"/>
                <w:bCs/>
                <w:sz w:val="24"/>
                <w:szCs w:val="24"/>
              </w:rPr>
              <w:t>del colegio.</w:t>
            </w:r>
          </w:p>
        </w:tc>
      </w:tr>
      <w:tr w:rsidR="00A84A48" w:rsidRPr="00A821A2" w:rsidTr="00A84A48">
        <w:trPr>
          <w:trHeight w:val="110"/>
        </w:trPr>
        <w:tc>
          <w:tcPr>
            <w:tcW w:w="2797" w:type="dxa"/>
          </w:tcPr>
          <w:p w:rsidR="00A84A48" w:rsidRPr="00A821A2" w:rsidRDefault="00A84A48" w:rsidP="00E30471">
            <w:pPr>
              <w:spacing w:after="0"/>
              <w:rPr>
                <w:rFonts w:ascii="Times New Roman" w:hAnsi="Times New Roman" w:cs="Times New Roman"/>
                <w:sz w:val="24"/>
                <w:szCs w:val="24"/>
              </w:rPr>
            </w:pPr>
            <w:r w:rsidRPr="00A821A2">
              <w:rPr>
                <w:rFonts w:ascii="Times New Roman" w:hAnsi="Times New Roman" w:cs="Times New Roman"/>
                <w:sz w:val="24"/>
                <w:szCs w:val="24"/>
              </w:rPr>
              <w:t xml:space="preserve">Evaluación Técnica </w:t>
            </w:r>
          </w:p>
        </w:tc>
        <w:tc>
          <w:tcPr>
            <w:tcW w:w="1559" w:type="dxa"/>
          </w:tcPr>
          <w:p w:rsidR="00A84A48" w:rsidRPr="00A821A2" w:rsidRDefault="00A84A48" w:rsidP="00E30471">
            <w:pPr>
              <w:spacing w:after="0"/>
              <w:rPr>
                <w:rFonts w:ascii="Times New Roman" w:hAnsi="Times New Roman" w:cs="Times New Roman"/>
                <w:sz w:val="24"/>
                <w:szCs w:val="24"/>
              </w:rPr>
            </w:pPr>
            <w:r>
              <w:rPr>
                <w:rFonts w:ascii="Times New Roman" w:hAnsi="Times New Roman" w:cs="Times New Roman"/>
                <w:sz w:val="24"/>
                <w:szCs w:val="24"/>
              </w:rPr>
              <w:t>6</w:t>
            </w:r>
            <w:r w:rsidRPr="00A821A2">
              <w:rPr>
                <w:rFonts w:ascii="Times New Roman" w:hAnsi="Times New Roman" w:cs="Times New Roman"/>
                <w:sz w:val="24"/>
                <w:szCs w:val="24"/>
              </w:rPr>
              <w:t xml:space="preserve">0% </w:t>
            </w:r>
          </w:p>
        </w:tc>
        <w:tc>
          <w:tcPr>
            <w:tcW w:w="5245" w:type="dxa"/>
            <w:vMerge/>
          </w:tcPr>
          <w:p w:rsidR="00A84A48" w:rsidRDefault="00A84A48" w:rsidP="00E30471">
            <w:pPr>
              <w:spacing w:after="0"/>
              <w:rPr>
                <w:rFonts w:ascii="Times New Roman" w:hAnsi="Times New Roman" w:cs="Times New Roman"/>
                <w:sz w:val="24"/>
                <w:szCs w:val="24"/>
              </w:rPr>
            </w:pPr>
          </w:p>
        </w:tc>
      </w:tr>
      <w:tr w:rsidR="00A84A48" w:rsidRPr="00A821A2" w:rsidTr="00A84A48">
        <w:trPr>
          <w:trHeight w:val="110"/>
        </w:trPr>
        <w:tc>
          <w:tcPr>
            <w:tcW w:w="2797" w:type="dxa"/>
          </w:tcPr>
          <w:p w:rsidR="00A84A48" w:rsidRPr="00A821A2" w:rsidRDefault="00A84A48" w:rsidP="00E30471">
            <w:pPr>
              <w:spacing w:after="0"/>
              <w:rPr>
                <w:rFonts w:ascii="Times New Roman" w:hAnsi="Times New Roman" w:cs="Times New Roman"/>
                <w:sz w:val="24"/>
                <w:szCs w:val="24"/>
              </w:rPr>
            </w:pPr>
            <w:r w:rsidRPr="00A821A2">
              <w:rPr>
                <w:rFonts w:ascii="Times New Roman" w:hAnsi="Times New Roman" w:cs="Times New Roman"/>
                <w:sz w:val="24"/>
                <w:szCs w:val="24"/>
              </w:rPr>
              <w:t xml:space="preserve">Evaluación Económica </w:t>
            </w:r>
          </w:p>
        </w:tc>
        <w:tc>
          <w:tcPr>
            <w:tcW w:w="1559" w:type="dxa"/>
          </w:tcPr>
          <w:p w:rsidR="00A84A48" w:rsidRPr="00A821A2" w:rsidRDefault="00A84A48" w:rsidP="00E30471">
            <w:pPr>
              <w:spacing w:after="0"/>
              <w:rPr>
                <w:rFonts w:ascii="Times New Roman" w:hAnsi="Times New Roman" w:cs="Times New Roman"/>
                <w:sz w:val="24"/>
                <w:szCs w:val="24"/>
              </w:rPr>
            </w:pPr>
            <w:r>
              <w:rPr>
                <w:rFonts w:ascii="Times New Roman" w:hAnsi="Times New Roman" w:cs="Times New Roman"/>
                <w:sz w:val="24"/>
                <w:szCs w:val="24"/>
              </w:rPr>
              <w:t>4</w:t>
            </w:r>
            <w:r w:rsidRPr="00A821A2">
              <w:rPr>
                <w:rFonts w:ascii="Times New Roman" w:hAnsi="Times New Roman" w:cs="Times New Roman"/>
                <w:sz w:val="24"/>
                <w:szCs w:val="24"/>
              </w:rPr>
              <w:t xml:space="preserve">0% </w:t>
            </w:r>
          </w:p>
        </w:tc>
        <w:tc>
          <w:tcPr>
            <w:tcW w:w="5245" w:type="dxa"/>
            <w:vMerge/>
          </w:tcPr>
          <w:p w:rsidR="00A84A48" w:rsidRDefault="00A84A48" w:rsidP="00E30471">
            <w:pPr>
              <w:spacing w:after="0"/>
              <w:rPr>
                <w:rFonts w:ascii="Times New Roman" w:hAnsi="Times New Roman" w:cs="Times New Roman"/>
                <w:sz w:val="24"/>
                <w:szCs w:val="24"/>
              </w:rPr>
            </w:pPr>
          </w:p>
        </w:tc>
      </w:tr>
      <w:tr w:rsidR="00A84A48" w:rsidRPr="00A821A2" w:rsidTr="00A84A48">
        <w:trPr>
          <w:trHeight w:val="110"/>
        </w:trPr>
        <w:tc>
          <w:tcPr>
            <w:tcW w:w="2797" w:type="dxa"/>
          </w:tcPr>
          <w:p w:rsidR="00A84A48" w:rsidRPr="00A821A2" w:rsidRDefault="00A84A48" w:rsidP="00E30471">
            <w:pPr>
              <w:spacing w:after="0"/>
              <w:rPr>
                <w:rFonts w:ascii="Times New Roman" w:hAnsi="Times New Roman" w:cs="Times New Roman"/>
                <w:sz w:val="24"/>
                <w:szCs w:val="24"/>
              </w:rPr>
            </w:pPr>
            <w:r w:rsidRPr="00A821A2">
              <w:rPr>
                <w:rFonts w:ascii="Times New Roman" w:hAnsi="Times New Roman" w:cs="Times New Roman"/>
                <w:b/>
                <w:bCs/>
                <w:sz w:val="24"/>
                <w:szCs w:val="24"/>
              </w:rPr>
              <w:t xml:space="preserve">Evaluación Total </w:t>
            </w:r>
          </w:p>
        </w:tc>
        <w:tc>
          <w:tcPr>
            <w:tcW w:w="1559" w:type="dxa"/>
          </w:tcPr>
          <w:p w:rsidR="00A84A48" w:rsidRPr="00A821A2" w:rsidRDefault="00A84A48" w:rsidP="00E30471">
            <w:pPr>
              <w:spacing w:after="0"/>
              <w:rPr>
                <w:rFonts w:ascii="Times New Roman" w:hAnsi="Times New Roman" w:cs="Times New Roman"/>
                <w:sz w:val="24"/>
                <w:szCs w:val="24"/>
              </w:rPr>
            </w:pPr>
            <w:r w:rsidRPr="00A821A2">
              <w:rPr>
                <w:rFonts w:ascii="Times New Roman" w:hAnsi="Times New Roman" w:cs="Times New Roman"/>
                <w:b/>
                <w:bCs/>
                <w:sz w:val="24"/>
                <w:szCs w:val="24"/>
              </w:rPr>
              <w:t xml:space="preserve">100% </w:t>
            </w:r>
          </w:p>
        </w:tc>
        <w:tc>
          <w:tcPr>
            <w:tcW w:w="5245" w:type="dxa"/>
            <w:vMerge/>
          </w:tcPr>
          <w:p w:rsidR="00A84A48" w:rsidRPr="00A821A2" w:rsidRDefault="00A84A48" w:rsidP="00E30471">
            <w:pPr>
              <w:spacing w:after="0"/>
              <w:rPr>
                <w:rFonts w:ascii="Times New Roman" w:hAnsi="Times New Roman" w:cs="Times New Roman"/>
                <w:b/>
                <w:bCs/>
                <w:sz w:val="24"/>
                <w:szCs w:val="24"/>
              </w:rPr>
            </w:pPr>
          </w:p>
        </w:tc>
      </w:tr>
    </w:tbl>
    <w:p w:rsidR="00E30471" w:rsidRDefault="00E30471" w:rsidP="00686D1C">
      <w:pPr>
        <w:rPr>
          <w:rFonts w:ascii="Times New Roman" w:hAnsi="Times New Roman" w:cs="Times New Roman"/>
          <w:sz w:val="24"/>
          <w:szCs w:val="24"/>
        </w:rPr>
      </w:pPr>
    </w:p>
    <w:p w:rsidR="00686D1C" w:rsidRPr="00A821A2" w:rsidRDefault="00686D1C" w:rsidP="00686D1C">
      <w:pPr>
        <w:rPr>
          <w:rFonts w:ascii="Times New Roman" w:hAnsi="Times New Roman" w:cs="Times New Roman"/>
          <w:sz w:val="24"/>
          <w:szCs w:val="24"/>
        </w:rPr>
      </w:pPr>
      <w:r w:rsidRPr="00A821A2">
        <w:rPr>
          <w:rFonts w:ascii="Times New Roman" w:hAnsi="Times New Roman" w:cs="Times New Roman"/>
          <w:b/>
          <w:sz w:val="24"/>
          <w:szCs w:val="24"/>
        </w:rPr>
        <w:t>Pauta N°1:</w:t>
      </w:r>
      <w:r w:rsidRPr="00A821A2">
        <w:rPr>
          <w:rFonts w:ascii="Times New Roman" w:hAnsi="Times New Roman" w:cs="Times New Roman"/>
          <w:sz w:val="24"/>
          <w:szCs w:val="24"/>
        </w:rPr>
        <w:t xml:space="preserve"> Condiciones de recepción de las </w:t>
      </w:r>
      <w:r w:rsidR="00223089">
        <w:rPr>
          <w:rFonts w:ascii="Times New Roman" w:hAnsi="Times New Roman" w:cs="Times New Roman"/>
          <w:sz w:val="24"/>
          <w:szCs w:val="24"/>
        </w:rPr>
        <w:t>propuestas que serán chequeadas</w:t>
      </w:r>
      <w:r w:rsidRPr="00A821A2">
        <w:rPr>
          <w:rFonts w:ascii="Times New Roman" w:hAnsi="Times New Roman" w:cs="Times New Roman"/>
          <w:sz w:val="24"/>
          <w:szCs w:val="24"/>
        </w:rPr>
        <w:t xml:space="preserve"> por la Comisión Evaluadora de las propuestas.</w:t>
      </w:r>
      <w:r w:rsidR="005C1AB2">
        <w:rPr>
          <w:rFonts w:ascii="Times New Roman" w:hAnsi="Times New Roman" w:cs="Times New Roman"/>
          <w:sz w:val="24"/>
          <w:szCs w:val="24"/>
        </w:rPr>
        <w:t xml:space="preserve"> (Equipo Directivo del Liceo)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4"/>
        <w:gridCol w:w="992"/>
        <w:gridCol w:w="992"/>
        <w:gridCol w:w="993"/>
      </w:tblGrid>
      <w:tr w:rsidR="00B93071" w:rsidRPr="00A821A2" w:rsidTr="005C1AB2">
        <w:trPr>
          <w:trHeight w:val="200"/>
        </w:trPr>
        <w:tc>
          <w:tcPr>
            <w:tcW w:w="6624" w:type="dxa"/>
            <w:vMerge w:val="restart"/>
            <w:shd w:val="clear" w:color="auto" w:fill="DEEAF6" w:themeFill="accent1" w:themeFillTint="33"/>
          </w:tcPr>
          <w:p w:rsidR="00B93071" w:rsidRPr="005C1AB2" w:rsidRDefault="00B93071" w:rsidP="004E26E6">
            <w:pPr>
              <w:spacing w:after="0"/>
              <w:ind w:left="-7" w:right="-107"/>
              <w:jc w:val="center"/>
              <w:rPr>
                <w:rFonts w:ascii="Times New Roman" w:hAnsi="Times New Roman" w:cs="Times New Roman"/>
              </w:rPr>
            </w:pPr>
            <w:r w:rsidRPr="005C1AB2">
              <w:rPr>
                <w:rFonts w:ascii="Times New Roman" w:hAnsi="Times New Roman" w:cs="Times New Roman"/>
              </w:rPr>
              <w:t>Documentación</w:t>
            </w:r>
          </w:p>
        </w:tc>
        <w:tc>
          <w:tcPr>
            <w:tcW w:w="2977" w:type="dxa"/>
            <w:gridSpan w:val="3"/>
            <w:shd w:val="clear" w:color="auto" w:fill="DEEAF6" w:themeFill="accent1" w:themeFillTint="33"/>
          </w:tcPr>
          <w:p w:rsidR="00B93071" w:rsidRPr="005C1AB2" w:rsidRDefault="005C1AB2" w:rsidP="005C1AB2">
            <w:pPr>
              <w:spacing w:after="0"/>
              <w:ind w:left="-110" w:right="-106"/>
              <w:jc w:val="center"/>
              <w:rPr>
                <w:rFonts w:ascii="Times New Roman" w:hAnsi="Times New Roman" w:cs="Times New Roman"/>
              </w:rPr>
            </w:pPr>
            <w:r w:rsidRPr="005C1AB2">
              <w:rPr>
                <w:rFonts w:ascii="Times New Roman" w:hAnsi="Times New Roman" w:cs="Times New Roman"/>
              </w:rPr>
              <w:t>Cumple (SI-NO</w:t>
            </w:r>
            <w:r w:rsidR="00B93071" w:rsidRPr="005C1AB2">
              <w:rPr>
                <w:rFonts w:ascii="Times New Roman" w:hAnsi="Times New Roman" w:cs="Times New Roman"/>
              </w:rPr>
              <w:t>) Proveedor</w:t>
            </w:r>
          </w:p>
        </w:tc>
      </w:tr>
      <w:tr w:rsidR="00B93071" w:rsidRPr="00A821A2" w:rsidTr="005C1AB2">
        <w:trPr>
          <w:trHeight w:val="200"/>
        </w:trPr>
        <w:tc>
          <w:tcPr>
            <w:tcW w:w="6624" w:type="dxa"/>
            <w:vMerge/>
            <w:shd w:val="clear" w:color="auto" w:fill="DEEAF6" w:themeFill="accent1" w:themeFillTint="33"/>
          </w:tcPr>
          <w:p w:rsidR="00B93071" w:rsidRPr="005C1AB2" w:rsidRDefault="00B93071" w:rsidP="005C1AB2">
            <w:pPr>
              <w:spacing w:after="0"/>
              <w:rPr>
                <w:rFonts w:ascii="Times New Roman" w:hAnsi="Times New Roman" w:cs="Times New Roman"/>
              </w:rPr>
            </w:pPr>
          </w:p>
        </w:tc>
        <w:tc>
          <w:tcPr>
            <w:tcW w:w="992" w:type="dxa"/>
            <w:shd w:val="clear" w:color="auto" w:fill="DEEAF6" w:themeFill="accent1" w:themeFillTint="33"/>
          </w:tcPr>
          <w:p w:rsidR="00B93071" w:rsidRPr="005C1AB2" w:rsidRDefault="00B93071" w:rsidP="005C1AB2">
            <w:pPr>
              <w:spacing w:after="0"/>
              <w:ind w:left="-110" w:right="-106"/>
              <w:jc w:val="center"/>
              <w:rPr>
                <w:rFonts w:ascii="Times New Roman" w:hAnsi="Times New Roman" w:cs="Times New Roman"/>
              </w:rPr>
            </w:pPr>
            <w:r w:rsidRPr="005C1AB2">
              <w:rPr>
                <w:rFonts w:ascii="Times New Roman" w:hAnsi="Times New Roman" w:cs="Times New Roman"/>
              </w:rPr>
              <w:t>Proveedor 1</w:t>
            </w:r>
          </w:p>
        </w:tc>
        <w:tc>
          <w:tcPr>
            <w:tcW w:w="992" w:type="dxa"/>
            <w:shd w:val="clear" w:color="auto" w:fill="DEEAF6" w:themeFill="accent1" w:themeFillTint="33"/>
          </w:tcPr>
          <w:p w:rsidR="00B93071" w:rsidRPr="005C1AB2" w:rsidRDefault="00B93071" w:rsidP="005C1AB2">
            <w:pPr>
              <w:spacing w:after="0"/>
              <w:ind w:left="-110" w:right="-106"/>
              <w:jc w:val="center"/>
              <w:rPr>
                <w:rFonts w:ascii="Times New Roman" w:hAnsi="Times New Roman" w:cs="Times New Roman"/>
              </w:rPr>
            </w:pPr>
            <w:r w:rsidRPr="005C1AB2">
              <w:rPr>
                <w:rFonts w:ascii="Times New Roman" w:hAnsi="Times New Roman" w:cs="Times New Roman"/>
              </w:rPr>
              <w:t>Proveedor 2</w:t>
            </w:r>
          </w:p>
        </w:tc>
        <w:tc>
          <w:tcPr>
            <w:tcW w:w="993" w:type="dxa"/>
            <w:shd w:val="clear" w:color="auto" w:fill="DEEAF6" w:themeFill="accent1" w:themeFillTint="33"/>
          </w:tcPr>
          <w:p w:rsidR="00B93071" w:rsidRPr="005C1AB2" w:rsidRDefault="00B93071" w:rsidP="005C1AB2">
            <w:pPr>
              <w:spacing w:after="0"/>
              <w:ind w:left="-110" w:right="-106"/>
              <w:jc w:val="center"/>
              <w:rPr>
                <w:rFonts w:ascii="Times New Roman" w:hAnsi="Times New Roman" w:cs="Times New Roman"/>
              </w:rPr>
            </w:pPr>
            <w:r w:rsidRPr="005C1AB2">
              <w:rPr>
                <w:rFonts w:ascii="Times New Roman" w:hAnsi="Times New Roman" w:cs="Times New Roman"/>
              </w:rPr>
              <w:t>Proveedor 3</w:t>
            </w:r>
          </w:p>
        </w:tc>
      </w:tr>
      <w:tr w:rsidR="00E30471" w:rsidRPr="00A821A2" w:rsidTr="005C1AB2">
        <w:trPr>
          <w:trHeight w:val="200"/>
        </w:trPr>
        <w:tc>
          <w:tcPr>
            <w:tcW w:w="6624" w:type="dxa"/>
          </w:tcPr>
          <w:p w:rsidR="00E30471" w:rsidRPr="005C1AB2" w:rsidRDefault="00E30471" w:rsidP="004E26E6">
            <w:pPr>
              <w:spacing w:after="0"/>
              <w:ind w:right="-110"/>
              <w:rPr>
                <w:rFonts w:ascii="Times New Roman" w:hAnsi="Times New Roman" w:cs="Times New Roman"/>
              </w:rPr>
            </w:pPr>
            <w:r w:rsidRPr="005C1AB2">
              <w:rPr>
                <w:rFonts w:ascii="Times New Roman" w:hAnsi="Times New Roman" w:cs="Times New Roman"/>
              </w:rPr>
              <w:t xml:space="preserve">Oferta fue recibida dentro del plazo y hora máximo de recepción. </w:t>
            </w:r>
          </w:p>
        </w:tc>
        <w:tc>
          <w:tcPr>
            <w:tcW w:w="992" w:type="dxa"/>
          </w:tcPr>
          <w:p w:rsidR="00E30471" w:rsidRPr="005C1AB2" w:rsidRDefault="00E30471" w:rsidP="00B93071">
            <w:pPr>
              <w:spacing w:after="0"/>
              <w:ind w:left="-110" w:right="-106"/>
              <w:rPr>
                <w:rFonts w:ascii="Times New Roman" w:hAnsi="Times New Roman" w:cs="Times New Roman"/>
              </w:rPr>
            </w:pPr>
          </w:p>
        </w:tc>
        <w:tc>
          <w:tcPr>
            <w:tcW w:w="992" w:type="dxa"/>
          </w:tcPr>
          <w:p w:rsidR="00E30471" w:rsidRPr="005C1AB2" w:rsidRDefault="00E30471" w:rsidP="00B93071">
            <w:pPr>
              <w:spacing w:after="0"/>
              <w:ind w:left="-110" w:right="-106"/>
              <w:rPr>
                <w:rFonts w:ascii="Times New Roman" w:hAnsi="Times New Roman" w:cs="Times New Roman"/>
              </w:rPr>
            </w:pPr>
          </w:p>
        </w:tc>
        <w:tc>
          <w:tcPr>
            <w:tcW w:w="993" w:type="dxa"/>
          </w:tcPr>
          <w:p w:rsidR="00E30471" w:rsidRPr="005C1AB2" w:rsidRDefault="00E30471" w:rsidP="00B93071">
            <w:pPr>
              <w:spacing w:after="0"/>
              <w:ind w:left="-110" w:right="-106"/>
              <w:rPr>
                <w:rFonts w:ascii="Times New Roman" w:hAnsi="Times New Roman" w:cs="Times New Roman"/>
              </w:rPr>
            </w:pPr>
          </w:p>
        </w:tc>
      </w:tr>
      <w:tr w:rsidR="00E30471" w:rsidRPr="00A821A2" w:rsidTr="005C1AB2">
        <w:trPr>
          <w:trHeight w:val="90"/>
        </w:trPr>
        <w:tc>
          <w:tcPr>
            <w:tcW w:w="6624" w:type="dxa"/>
          </w:tcPr>
          <w:p w:rsidR="00E30471" w:rsidRPr="005C1AB2" w:rsidRDefault="00E30471" w:rsidP="004E26E6">
            <w:pPr>
              <w:spacing w:after="0"/>
              <w:ind w:right="-110"/>
              <w:rPr>
                <w:rFonts w:ascii="Times New Roman" w:hAnsi="Times New Roman" w:cs="Times New Roman"/>
              </w:rPr>
            </w:pPr>
            <w:r w:rsidRPr="005C1AB2">
              <w:rPr>
                <w:rFonts w:ascii="Times New Roman" w:hAnsi="Times New Roman" w:cs="Times New Roman"/>
              </w:rPr>
              <w:t xml:space="preserve">Oferta es presentada en </w:t>
            </w:r>
            <w:r w:rsidR="00B93071" w:rsidRPr="005C1AB2">
              <w:rPr>
                <w:rFonts w:ascii="Times New Roman" w:hAnsi="Times New Roman" w:cs="Times New Roman"/>
              </w:rPr>
              <w:t xml:space="preserve">archivo </w:t>
            </w:r>
            <w:r w:rsidR="00500D91" w:rsidRPr="005C1AB2">
              <w:rPr>
                <w:rFonts w:ascii="Times New Roman" w:hAnsi="Times New Roman" w:cs="Times New Roman"/>
              </w:rPr>
              <w:t>Word</w:t>
            </w:r>
            <w:r w:rsidR="005C1AB2">
              <w:rPr>
                <w:rFonts w:ascii="Times New Roman" w:hAnsi="Times New Roman" w:cs="Times New Roman"/>
              </w:rPr>
              <w:t xml:space="preserve">, </w:t>
            </w:r>
            <w:r w:rsidRPr="005C1AB2">
              <w:rPr>
                <w:rFonts w:ascii="Times New Roman" w:hAnsi="Times New Roman" w:cs="Times New Roman"/>
              </w:rPr>
              <w:t xml:space="preserve">con su identificación. </w:t>
            </w:r>
          </w:p>
        </w:tc>
        <w:tc>
          <w:tcPr>
            <w:tcW w:w="992" w:type="dxa"/>
          </w:tcPr>
          <w:p w:rsidR="00E30471" w:rsidRPr="005C1AB2" w:rsidRDefault="00E30471" w:rsidP="00B93071">
            <w:pPr>
              <w:spacing w:after="0"/>
              <w:ind w:left="-110" w:right="-106"/>
              <w:rPr>
                <w:rFonts w:ascii="Times New Roman" w:hAnsi="Times New Roman" w:cs="Times New Roman"/>
              </w:rPr>
            </w:pPr>
          </w:p>
        </w:tc>
        <w:tc>
          <w:tcPr>
            <w:tcW w:w="992" w:type="dxa"/>
          </w:tcPr>
          <w:p w:rsidR="00E30471" w:rsidRPr="005C1AB2" w:rsidRDefault="00E30471" w:rsidP="00B93071">
            <w:pPr>
              <w:spacing w:after="0"/>
              <w:ind w:left="-110" w:right="-106"/>
              <w:rPr>
                <w:rFonts w:ascii="Times New Roman" w:hAnsi="Times New Roman" w:cs="Times New Roman"/>
              </w:rPr>
            </w:pPr>
          </w:p>
        </w:tc>
        <w:tc>
          <w:tcPr>
            <w:tcW w:w="993" w:type="dxa"/>
          </w:tcPr>
          <w:p w:rsidR="00E30471" w:rsidRPr="005C1AB2" w:rsidRDefault="00E30471" w:rsidP="00B93071">
            <w:pPr>
              <w:spacing w:after="0"/>
              <w:ind w:left="-110" w:right="-106"/>
              <w:rPr>
                <w:rFonts w:ascii="Times New Roman" w:hAnsi="Times New Roman" w:cs="Times New Roman"/>
              </w:rPr>
            </w:pPr>
          </w:p>
        </w:tc>
      </w:tr>
      <w:tr w:rsidR="00E30471" w:rsidRPr="00A821A2" w:rsidTr="005C1AB2">
        <w:trPr>
          <w:trHeight w:val="319"/>
        </w:trPr>
        <w:tc>
          <w:tcPr>
            <w:tcW w:w="6624" w:type="dxa"/>
          </w:tcPr>
          <w:p w:rsidR="00E30471" w:rsidRPr="005C1AB2" w:rsidRDefault="00E30471" w:rsidP="004E26E6">
            <w:pPr>
              <w:spacing w:after="0"/>
              <w:ind w:right="-110"/>
              <w:rPr>
                <w:rFonts w:ascii="Times New Roman" w:hAnsi="Times New Roman" w:cs="Times New Roman"/>
              </w:rPr>
            </w:pPr>
            <w:r w:rsidRPr="005C1AB2">
              <w:rPr>
                <w:rFonts w:ascii="Times New Roman" w:hAnsi="Times New Roman" w:cs="Times New Roman"/>
              </w:rPr>
              <w:t xml:space="preserve">El </w:t>
            </w:r>
            <w:r w:rsidR="00B93071" w:rsidRPr="005C1AB2">
              <w:rPr>
                <w:rFonts w:ascii="Times New Roman" w:hAnsi="Times New Roman" w:cs="Times New Roman"/>
              </w:rPr>
              <w:t>mail</w:t>
            </w:r>
            <w:r w:rsidRPr="005C1AB2">
              <w:rPr>
                <w:rFonts w:ascii="Times New Roman" w:hAnsi="Times New Roman" w:cs="Times New Roman"/>
              </w:rPr>
              <w:t xml:space="preserve"> de la oferta contiene: </w:t>
            </w:r>
            <w:r w:rsidR="00B93071" w:rsidRPr="005C1AB2">
              <w:rPr>
                <w:rFonts w:ascii="Times New Roman" w:hAnsi="Times New Roman" w:cs="Times New Roman"/>
              </w:rPr>
              <w:t>Archivo</w:t>
            </w:r>
            <w:r w:rsidR="004E26E6">
              <w:rPr>
                <w:rFonts w:ascii="Times New Roman" w:hAnsi="Times New Roman" w:cs="Times New Roman"/>
              </w:rPr>
              <w:t>1: Técnico</w:t>
            </w:r>
            <w:r w:rsidRPr="005C1AB2">
              <w:rPr>
                <w:rFonts w:ascii="Times New Roman" w:hAnsi="Times New Roman" w:cs="Times New Roman"/>
              </w:rPr>
              <w:t xml:space="preserve"> </w:t>
            </w:r>
            <w:r w:rsidR="005C1AB2">
              <w:rPr>
                <w:rFonts w:ascii="Times New Roman" w:hAnsi="Times New Roman" w:cs="Times New Roman"/>
              </w:rPr>
              <w:t xml:space="preserve">y </w:t>
            </w:r>
            <w:r w:rsidR="004E26E6">
              <w:rPr>
                <w:rFonts w:ascii="Times New Roman" w:hAnsi="Times New Roman" w:cs="Times New Roman"/>
              </w:rPr>
              <w:t>Archivo2: Económico</w:t>
            </w:r>
            <w:r w:rsidRPr="005C1AB2">
              <w:rPr>
                <w:rFonts w:ascii="Times New Roman" w:hAnsi="Times New Roman" w:cs="Times New Roman"/>
              </w:rPr>
              <w:t xml:space="preserve"> </w:t>
            </w:r>
          </w:p>
        </w:tc>
        <w:tc>
          <w:tcPr>
            <w:tcW w:w="992" w:type="dxa"/>
          </w:tcPr>
          <w:p w:rsidR="00E30471" w:rsidRPr="005C1AB2" w:rsidRDefault="00E30471" w:rsidP="00B93071">
            <w:pPr>
              <w:spacing w:after="0"/>
              <w:ind w:left="-110" w:right="-106"/>
              <w:rPr>
                <w:rFonts w:ascii="Times New Roman" w:hAnsi="Times New Roman" w:cs="Times New Roman"/>
              </w:rPr>
            </w:pPr>
          </w:p>
        </w:tc>
        <w:tc>
          <w:tcPr>
            <w:tcW w:w="992" w:type="dxa"/>
          </w:tcPr>
          <w:p w:rsidR="00E30471" w:rsidRPr="005C1AB2" w:rsidRDefault="00E30471" w:rsidP="00B93071">
            <w:pPr>
              <w:spacing w:after="0"/>
              <w:ind w:left="-110" w:right="-106"/>
              <w:rPr>
                <w:rFonts w:ascii="Times New Roman" w:hAnsi="Times New Roman" w:cs="Times New Roman"/>
              </w:rPr>
            </w:pPr>
          </w:p>
        </w:tc>
        <w:tc>
          <w:tcPr>
            <w:tcW w:w="993" w:type="dxa"/>
          </w:tcPr>
          <w:p w:rsidR="00E30471" w:rsidRPr="005C1AB2" w:rsidRDefault="00E30471" w:rsidP="00B93071">
            <w:pPr>
              <w:spacing w:after="0"/>
              <w:ind w:left="-110" w:right="-106"/>
              <w:rPr>
                <w:rFonts w:ascii="Times New Roman" w:hAnsi="Times New Roman" w:cs="Times New Roman"/>
              </w:rPr>
            </w:pPr>
          </w:p>
        </w:tc>
      </w:tr>
      <w:tr w:rsidR="00E30471" w:rsidRPr="00A821A2" w:rsidTr="005C1AB2">
        <w:trPr>
          <w:trHeight w:val="199"/>
        </w:trPr>
        <w:tc>
          <w:tcPr>
            <w:tcW w:w="6624" w:type="dxa"/>
          </w:tcPr>
          <w:p w:rsidR="00E30471" w:rsidRPr="005C1AB2" w:rsidRDefault="00E30471" w:rsidP="004E26E6">
            <w:pPr>
              <w:spacing w:after="0"/>
              <w:ind w:right="-110"/>
              <w:rPr>
                <w:rFonts w:ascii="Times New Roman" w:hAnsi="Times New Roman" w:cs="Times New Roman"/>
              </w:rPr>
            </w:pPr>
            <w:r w:rsidRPr="005C1AB2">
              <w:rPr>
                <w:rFonts w:ascii="Times New Roman" w:hAnsi="Times New Roman" w:cs="Times New Roman"/>
              </w:rPr>
              <w:t xml:space="preserve">Propuesta técnica incluye toda la información y documentación solicitada </w:t>
            </w:r>
          </w:p>
        </w:tc>
        <w:tc>
          <w:tcPr>
            <w:tcW w:w="992" w:type="dxa"/>
          </w:tcPr>
          <w:p w:rsidR="00E30471" w:rsidRPr="005C1AB2" w:rsidRDefault="00E30471" w:rsidP="00B93071">
            <w:pPr>
              <w:spacing w:after="0"/>
              <w:ind w:left="-110" w:right="-106"/>
              <w:rPr>
                <w:rFonts w:ascii="Times New Roman" w:hAnsi="Times New Roman" w:cs="Times New Roman"/>
              </w:rPr>
            </w:pPr>
          </w:p>
        </w:tc>
        <w:tc>
          <w:tcPr>
            <w:tcW w:w="992" w:type="dxa"/>
          </w:tcPr>
          <w:p w:rsidR="00E30471" w:rsidRPr="005C1AB2" w:rsidRDefault="00E30471" w:rsidP="00B93071">
            <w:pPr>
              <w:spacing w:after="0"/>
              <w:ind w:left="-110" w:right="-106"/>
              <w:rPr>
                <w:rFonts w:ascii="Times New Roman" w:hAnsi="Times New Roman" w:cs="Times New Roman"/>
              </w:rPr>
            </w:pPr>
          </w:p>
        </w:tc>
        <w:tc>
          <w:tcPr>
            <w:tcW w:w="993" w:type="dxa"/>
          </w:tcPr>
          <w:p w:rsidR="00E30471" w:rsidRPr="005C1AB2" w:rsidRDefault="00E30471" w:rsidP="00B93071">
            <w:pPr>
              <w:spacing w:after="0"/>
              <w:ind w:left="-110" w:right="-106"/>
              <w:rPr>
                <w:rFonts w:ascii="Times New Roman" w:hAnsi="Times New Roman" w:cs="Times New Roman"/>
              </w:rPr>
            </w:pPr>
          </w:p>
        </w:tc>
      </w:tr>
      <w:tr w:rsidR="00B93071" w:rsidRPr="00A821A2" w:rsidTr="004E26E6">
        <w:trPr>
          <w:trHeight w:val="254"/>
        </w:trPr>
        <w:tc>
          <w:tcPr>
            <w:tcW w:w="9601" w:type="dxa"/>
            <w:gridSpan w:val="4"/>
            <w:shd w:val="clear" w:color="auto" w:fill="DEEAF6" w:themeFill="accent1" w:themeFillTint="33"/>
          </w:tcPr>
          <w:p w:rsidR="00B93071" w:rsidRPr="005C1AB2" w:rsidRDefault="00B93071" w:rsidP="004E26E6">
            <w:pPr>
              <w:spacing w:after="0" w:line="240" w:lineRule="auto"/>
              <w:ind w:left="-110" w:right="-110"/>
              <w:jc w:val="center"/>
              <w:rPr>
                <w:rFonts w:ascii="Times New Roman" w:hAnsi="Times New Roman" w:cs="Times New Roman"/>
              </w:rPr>
            </w:pPr>
            <w:r w:rsidRPr="005C1AB2">
              <w:rPr>
                <w:rFonts w:ascii="Times New Roman" w:hAnsi="Times New Roman" w:cs="Times New Roman"/>
              </w:rPr>
              <w:t>Formulario de la Oferta Técnica incluye</w:t>
            </w:r>
          </w:p>
        </w:tc>
      </w:tr>
      <w:tr w:rsidR="00B93071" w:rsidRPr="00A821A2" w:rsidTr="005C1AB2">
        <w:trPr>
          <w:trHeight w:val="257"/>
        </w:trPr>
        <w:tc>
          <w:tcPr>
            <w:tcW w:w="6624" w:type="dxa"/>
          </w:tcPr>
          <w:p w:rsidR="00B93071" w:rsidRPr="005C1AB2" w:rsidRDefault="00B93071" w:rsidP="004E26E6">
            <w:pPr>
              <w:spacing w:after="0" w:line="240" w:lineRule="auto"/>
              <w:ind w:right="-110"/>
              <w:rPr>
                <w:rFonts w:ascii="Times New Roman" w:hAnsi="Times New Roman" w:cs="Times New Roman"/>
              </w:rPr>
            </w:pPr>
            <w:r w:rsidRPr="005C1AB2">
              <w:rPr>
                <w:rFonts w:ascii="Times New Roman" w:hAnsi="Times New Roman" w:cs="Times New Roman"/>
              </w:rPr>
              <w:t>Antecedentes de la ATE</w:t>
            </w:r>
          </w:p>
        </w:tc>
        <w:tc>
          <w:tcPr>
            <w:tcW w:w="992" w:type="dxa"/>
          </w:tcPr>
          <w:p w:rsidR="00B93071" w:rsidRPr="005C1AB2" w:rsidRDefault="00B93071" w:rsidP="00B93071">
            <w:pPr>
              <w:spacing w:after="0" w:line="240" w:lineRule="auto"/>
              <w:ind w:left="-110" w:right="-106"/>
              <w:rPr>
                <w:rFonts w:ascii="Times New Roman" w:hAnsi="Times New Roman" w:cs="Times New Roman"/>
              </w:rPr>
            </w:pPr>
          </w:p>
        </w:tc>
        <w:tc>
          <w:tcPr>
            <w:tcW w:w="992" w:type="dxa"/>
          </w:tcPr>
          <w:p w:rsidR="00B93071" w:rsidRPr="005C1AB2" w:rsidRDefault="00B93071" w:rsidP="00B93071">
            <w:pPr>
              <w:spacing w:after="0" w:line="240" w:lineRule="auto"/>
              <w:ind w:left="-110" w:right="-106"/>
              <w:rPr>
                <w:rFonts w:ascii="Times New Roman" w:hAnsi="Times New Roman" w:cs="Times New Roman"/>
              </w:rPr>
            </w:pPr>
          </w:p>
        </w:tc>
        <w:tc>
          <w:tcPr>
            <w:tcW w:w="993" w:type="dxa"/>
          </w:tcPr>
          <w:p w:rsidR="00B93071" w:rsidRPr="005C1AB2" w:rsidRDefault="00B93071" w:rsidP="00B93071">
            <w:pPr>
              <w:spacing w:after="0" w:line="240" w:lineRule="auto"/>
              <w:ind w:left="-110" w:right="-106"/>
              <w:rPr>
                <w:rFonts w:ascii="Times New Roman" w:hAnsi="Times New Roman" w:cs="Times New Roman"/>
              </w:rPr>
            </w:pPr>
          </w:p>
        </w:tc>
      </w:tr>
      <w:tr w:rsidR="00B93071" w:rsidRPr="00A821A2" w:rsidTr="005C1AB2">
        <w:trPr>
          <w:trHeight w:val="261"/>
        </w:trPr>
        <w:tc>
          <w:tcPr>
            <w:tcW w:w="6624" w:type="dxa"/>
          </w:tcPr>
          <w:p w:rsidR="00B93071" w:rsidRPr="005C1AB2" w:rsidRDefault="00B93071" w:rsidP="004E26E6">
            <w:pPr>
              <w:spacing w:after="0" w:line="240" w:lineRule="auto"/>
              <w:ind w:right="-110"/>
              <w:rPr>
                <w:rFonts w:ascii="Times New Roman" w:hAnsi="Times New Roman" w:cs="Times New Roman"/>
              </w:rPr>
            </w:pPr>
            <w:r w:rsidRPr="005C1AB2">
              <w:rPr>
                <w:rFonts w:ascii="Times New Roman" w:hAnsi="Times New Roman" w:cs="Times New Roman"/>
              </w:rPr>
              <w:t xml:space="preserve">Breve descripción del oferente ATE </w:t>
            </w:r>
          </w:p>
        </w:tc>
        <w:tc>
          <w:tcPr>
            <w:tcW w:w="992" w:type="dxa"/>
          </w:tcPr>
          <w:p w:rsidR="00B93071" w:rsidRPr="005C1AB2" w:rsidRDefault="00B93071" w:rsidP="00B93071">
            <w:pPr>
              <w:spacing w:after="0" w:line="240" w:lineRule="auto"/>
              <w:ind w:left="-110" w:right="-106"/>
              <w:rPr>
                <w:rFonts w:ascii="Times New Roman" w:hAnsi="Times New Roman" w:cs="Times New Roman"/>
              </w:rPr>
            </w:pPr>
          </w:p>
        </w:tc>
        <w:tc>
          <w:tcPr>
            <w:tcW w:w="992" w:type="dxa"/>
          </w:tcPr>
          <w:p w:rsidR="00B93071" w:rsidRPr="005C1AB2" w:rsidRDefault="00B93071" w:rsidP="00B93071">
            <w:pPr>
              <w:spacing w:after="0" w:line="240" w:lineRule="auto"/>
              <w:ind w:left="-110" w:right="-106"/>
              <w:rPr>
                <w:rFonts w:ascii="Times New Roman" w:hAnsi="Times New Roman" w:cs="Times New Roman"/>
              </w:rPr>
            </w:pPr>
          </w:p>
        </w:tc>
        <w:tc>
          <w:tcPr>
            <w:tcW w:w="993" w:type="dxa"/>
          </w:tcPr>
          <w:p w:rsidR="00B93071" w:rsidRPr="005C1AB2" w:rsidRDefault="00B93071" w:rsidP="00B93071">
            <w:pPr>
              <w:spacing w:after="0" w:line="240" w:lineRule="auto"/>
              <w:ind w:left="-110" w:right="-106"/>
              <w:rPr>
                <w:rFonts w:ascii="Times New Roman" w:hAnsi="Times New Roman" w:cs="Times New Roman"/>
              </w:rPr>
            </w:pPr>
          </w:p>
        </w:tc>
      </w:tr>
      <w:tr w:rsidR="00B93071" w:rsidRPr="00A821A2" w:rsidTr="005C1AB2">
        <w:trPr>
          <w:trHeight w:val="264"/>
        </w:trPr>
        <w:tc>
          <w:tcPr>
            <w:tcW w:w="6624" w:type="dxa"/>
          </w:tcPr>
          <w:p w:rsidR="00B93071" w:rsidRPr="005C1AB2" w:rsidRDefault="00B93071" w:rsidP="004E26E6">
            <w:pPr>
              <w:spacing w:after="0" w:line="240" w:lineRule="auto"/>
              <w:ind w:right="-110"/>
              <w:rPr>
                <w:rFonts w:ascii="Times New Roman" w:hAnsi="Times New Roman" w:cs="Times New Roman"/>
              </w:rPr>
            </w:pPr>
            <w:r w:rsidRPr="005C1AB2">
              <w:rPr>
                <w:rFonts w:ascii="Times New Roman" w:hAnsi="Times New Roman" w:cs="Times New Roman"/>
              </w:rPr>
              <w:t xml:space="preserve">Trayectoria y experiencia ATE </w:t>
            </w:r>
          </w:p>
        </w:tc>
        <w:tc>
          <w:tcPr>
            <w:tcW w:w="992" w:type="dxa"/>
          </w:tcPr>
          <w:p w:rsidR="00B93071" w:rsidRPr="005C1AB2" w:rsidRDefault="00B93071" w:rsidP="00B93071">
            <w:pPr>
              <w:spacing w:after="0" w:line="240" w:lineRule="auto"/>
              <w:ind w:left="-110" w:right="-106"/>
              <w:rPr>
                <w:rFonts w:ascii="Times New Roman" w:hAnsi="Times New Roman" w:cs="Times New Roman"/>
              </w:rPr>
            </w:pPr>
          </w:p>
        </w:tc>
        <w:tc>
          <w:tcPr>
            <w:tcW w:w="992" w:type="dxa"/>
          </w:tcPr>
          <w:p w:rsidR="00B93071" w:rsidRPr="005C1AB2" w:rsidRDefault="00B93071" w:rsidP="00B93071">
            <w:pPr>
              <w:spacing w:after="0" w:line="240" w:lineRule="auto"/>
              <w:ind w:left="-110" w:right="-106"/>
              <w:rPr>
                <w:rFonts w:ascii="Times New Roman" w:hAnsi="Times New Roman" w:cs="Times New Roman"/>
              </w:rPr>
            </w:pPr>
          </w:p>
        </w:tc>
        <w:tc>
          <w:tcPr>
            <w:tcW w:w="993" w:type="dxa"/>
          </w:tcPr>
          <w:p w:rsidR="00B93071" w:rsidRPr="005C1AB2" w:rsidRDefault="00B93071" w:rsidP="00B93071">
            <w:pPr>
              <w:spacing w:after="0" w:line="240" w:lineRule="auto"/>
              <w:ind w:left="-110" w:right="-106"/>
              <w:rPr>
                <w:rFonts w:ascii="Times New Roman" w:hAnsi="Times New Roman" w:cs="Times New Roman"/>
              </w:rPr>
            </w:pPr>
          </w:p>
        </w:tc>
      </w:tr>
      <w:tr w:rsidR="00B93071" w:rsidRPr="00A821A2" w:rsidTr="004E26E6">
        <w:trPr>
          <w:trHeight w:val="257"/>
        </w:trPr>
        <w:tc>
          <w:tcPr>
            <w:tcW w:w="6624" w:type="dxa"/>
          </w:tcPr>
          <w:p w:rsidR="00B93071" w:rsidRPr="005C1AB2" w:rsidRDefault="00B93071" w:rsidP="004E26E6">
            <w:pPr>
              <w:spacing w:after="0" w:line="240" w:lineRule="auto"/>
              <w:ind w:right="-110"/>
              <w:rPr>
                <w:rFonts w:ascii="Times New Roman" w:hAnsi="Times New Roman" w:cs="Times New Roman"/>
              </w:rPr>
            </w:pPr>
            <w:r w:rsidRPr="005C1AB2">
              <w:rPr>
                <w:rFonts w:ascii="Times New Roman" w:hAnsi="Times New Roman" w:cs="Times New Roman"/>
              </w:rPr>
              <w:t>Todos los contenidos del ítem propuesta técnica y plan de ejecución</w:t>
            </w:r>
          </w:p>
        </w:tc>
        <w:tc>
          <w:tcPr>
            <w:tcW w:w="992" w:type="dxa"/>
          </w:tcPr>
          <w:p w:rsidR="00B93071" w:rsidRPr="005C1AB2" w:rsidRDefault="00B93071" w:rsidP="00B93071">
            <w:pPr>
              <w:spacing w:after="0" w:line="240" w:lineRule="auto"/>
              <w:ind w:left="-110" w:right="-106"/>
              <w:rPr>
                <w:rFonts w:ascii="Times New Roman" w:hAnsi="Times New Roman" w:cs="Times New Roman"/>
              </w:rPr>
            </w:pPr>
          </w:p>
        </w:tc>
        <w:tc>
          <w:tcPr>
            <w:tcW w:w="992" w:type="dxa"/>
          </w:tcPr>
          <w:p w:rsidR="00B93071" w:rsidRPr="005C1AB2" w:rsidRDefault="00B93071" w:rsidP="00B93071">
            <w:pPr>
              <w:spacing w:after="0" w:line="240" w:lineRule="auto"/>
              <w:ind w:left="-110" w:right="-106"/>
              <w:rPr>
                <w:rFonts w:ascii="Times New Roman" w:hAnsi="Times New Roman" w:cs="Times New Roman"/>
              </w:rPr>
            </w:pPr>
          </w:p>
        </w:tc>
        <w:tc>
          <w:tcPr>
            <w:tcW w:w="993" w:type="dxa"/>
          </w:tcPr>
          <w:p w:rsidR="00B93071" w:rsidRPr="005C1AB2" w:rsidRDefault="00B93071" w:rsidP="00B93071">
            <w:pPr>
              <w:spacing w:after="0" w:line="240" w:lineRule="auto"/>
              <w:ind w:left="-110" w:right="-106"/>
              <w:rPr>
                <w:rFonts w:ascii="Times New Roman" w:hAnsi="Times New Roman" w:cs="Times New Roman"/>
              </w:rPr>
            </w:pPr>
          </w:p>
        </w:tc>
      </w:tr>
      <w:tr w:rsidR="00B93071" w:rsidRPr="00A821A2" w:rsidTr="005C1AB2">
        <w:trPr>
          <w:trHeight w:val="277"/>
        </w:trPr>
        <w:tc>
          <w:tcPr>
            <w:tcW w:w="6624" w:type="dxa"/>
          </w:tcPr>
          <w:p w:rsidR="00B93071" w:rsidRPr="005C1AB2" w:rsidRDefault="00B93071" w:rsidP="004E26E6">
            <w:pPr>
              <w:spacing w:after="0" w:line="240" w:lineRule="auto"/>
              <w:ind w:right="-110"/>
              <w:rPr>
                <w:rFonts w:ascii="Times New Roman" w:hAnsi="Times New Roman" w:cs="Times New Roman"/>
              </w:rPr>
            </w:pPr>
            <w:r w:rsidRPr="005C1AB2">
              <w:rPr>
                <w:rFonts w:ascii="Times New Roman" w:hAnsi="Times New Roman" w:cs="Times New Roman"/>
              </w:rPr>
              <w:t>Otros</w:t>
            </w:r>
          </w:p>
        </w:tc>
        <w:tc>
          <w:tcPr>
            <w:tcW w:w="992" w:type="dxa"/>
          </w:tcPr>
          <w:p w:rsidR="00B93071" w:rsidRPr="005C1AB2" w:rsidRDefault="00B93071" w:rsidP="00B93071">
            <w:pPr>
              <w:spacing w:after="0" w:line="240" w:lineRule="auto"/>
              <w:ind w:left="-110" w:right="-106"/>
              <w:rPr>
                <w:rFonts w:ascii="Times New Roman" w:hAnsi="Times New Roman" w:cs="Times New Roman"/>
              </w:rPr>
            </w:pPr>
          </w:p>
        </w:tc>
        <w:tc>
          <w:tcPr>
            <w:tcW w:w="992" w:type="dxa"/>
          </w:tcPr>
          <w:p w:rsidR="00B93071" w:rsidRPr="005C1AB2" w:rsidRDefault="00B93071" w:rsidP="00B93071">
            <w:pPr>
              <w:spacing w:after="0" w:line="240" w:lineRule="auto"/>
              <w:ind w:left="-110" w:right="-106"/>
              <w:rPr>
                <w:rFonts w:ascii="Times New Roman" w:hAnsi="Times New Roman" w:cs="Times New Roman"/>
              </w:rPr>
            </w:pPr>
          </w:p>
        </w:tc>
        <w:tc>
          <w:tcPr>
            <w:tcW w:w="993" w:type="dxa"/>
          </w:tcPr>
          <w:p w:rsidR="00B93071" w:rsidRPr="005C1AB2" w:rsidRDefault="00B93071" w:rsidP="00B93071">
            <w:pPr>
              <w:spacing w:after="0" w:line="240" w:lineRule="auto"/>
              <w:ind w:left="-110" w:right="-106"/>
              <w:rPr>
                <w:rFonts w:ascii="Times New Roman" w:hAnsi="Times New Roman" w:cs="Times New Roman"/>
              </w:rPr>
            </w:pPr>
          </w:p>
        </w:tc>
      </w:tr>
      <w:tr w:rsidR="00E30471" w:rsidRPr="00A821A2" w:rsidTr="005C1AB2">
        <w:trPr>
          <w:trHeight w:val="200"/>
        </w:trPr>
        <w:tc>
          <w:tcPr>
            <w:tcW w:w="6624" w:type="dxa"/>
          </w:tcPr>
          <w:p w:rsidR="00E30471" w:rsidRPr="005C1AB2" w:rsidRDefault="00E30471" w:rsidP="004E26E6">
            <w:pPr>
              <w:spacing w:after="0"/>
              <w:ind w:right="-110"/>
              <w:rPr>
                <w:rFonts w:ascii="Times New Roman" w:hAnsi="Times New Roman" w:cs="Times New Roman"/>
              </w:rPr>
            </w:pPr>
            <w:r w:rsidRPr="005C1AB2">
              <w:rPr>
                <w:rFonts w:ascii="Times New Roman" w:hAnsi="Times New Roman" w:cs="Times New Roman"/>
              </w:rPr>
              <w:t>Propuesta económica incluye toda</w:t>
            </w:r>
            <w:r w:rsidR="004E26E6">
              <w:rPr>
                <w:rFonts w:ascii="Times New Roman" w:hAnsi="Times New Roman" w:cs="Times New Roman"/>
              </w:rPr>
              <w:t xml:space="preserve"> la información y documentación.</w:t>
            </w:r>
          </w:p>
        </w:tc>
        <w:tc>
          <w:tcPr>
            <w:tcW w:w="992" w:type="dxa"/>
          </w:tcPr>
          <w:p w:rsidR="00E30471" w:rsidRPr="005C1AB2" w:rsidRDefault="00E30471" w:rsidP="00B93071">
            <w:pPr>
              <w:spacing w:after="0"/>
              <w:ind w:left="-110" w:right="-106"/>
              <w:rPr>
                <w:rFonts w:ascii="Times New Roman" w:hAnsi="Times New Roman" w:cs="Times New Roman"/>
              </w:rPr>
            </w:pPr>
          </w:p>
        </w:tc>
        <w:tc>
          <w:tcPr>
            <w:tcW w:w="992" w:type="dxa"/>
          </w:tcPr>
          <w:p w:rsidR="00E30471" w:rsidRPr="005C1AB2" w:rsidRDefault="00E30471" w:rsidP="00B93071">
            <w:pPr>
              <w:spacing w:after="0"/>
              <w:ind w:left="-110" w:right="-106"/>
              <w:rPr>
                <w:rFonts w:ascii="Times New Roman" w:hAnsi="Times New Roman" w:cs="Times New Roman"/>
              </w:rPr>
            </w:pPr>
          </w:p>
        </w:tc>
        <w:tc>
          <w:tcPr>
            <w:tcW w:w="993" w:type="dxa"/>
          </w:tcPr>
          <w:p w:rsidR="00E30471" w:rsidRPr="005C1AB2" w:rsidRDefault="00E30471" w:rsidP="00B93071">
            <w:pPr>
              <w:spacing w:after="0"/>
              <w:ind w:left="-110" w:right="-106"/>
              <w:rPr>
                <w:rFonts w:ascii="Times New Roman" w:hAnsi="Times New Roman" w:cs="Times New Roman"/>
              </w:rPr>
            </w:pPr>
          </w:p>
        </w:tc>
      </w:tr>
    </w:tbl>
    <w:p w:rsidR="00E30471" w:rsidRDefault="00E30471" w:rsidP="00686D1C">
      <w:pPr>
        <w:rPr>
          <w:rFonts w:ascii="Times New Roman" w:hAnsi="Times New Roman" w:cs="Times New Roman"/>
          <w:sz w:val="24"/>
          <w:szCs w:val="24"/>
        </w:rPr>
      </w:pPr>
    </w:p>
    <w:p w:rsidR="00686D1C" w:rsidRPr="00A821A2" w:rsidRDefault="00686D1C" w:rsidP="00686D1C">
      <w:pPr>
        <w:rPr>
          <w:rFonts w:ascii="Times New Roman" w:hAnsi="Times New Roman" w:cs="Times New Roman"/>
          <w:b/>
          <w:sz w:val="24"/>
          <w:szCs w:val="24"/>
        </w:rPr>
      </w:pPr>
      <w:r w:rsidRPr="00A821A2">
        <w:rPr>
          <w:rFonts w:ascii="Times New Roman" w:hAnsi="Times New Roman" w:cs="Times New Roman"/>
          <w:b/>
          <w:sz w:val="24"/>
          <w:szCs w:val="24"/>
        </w:rPr>
        <w:t>II.- ESPECIFICACIONES DE LA PROPUESTA TÉCNICA</w:t>
      </w:r>
    </w:p>
    <w:p w:rsidR="00686D1C" w:rsidRPr="00A821A2" w:rsidRDefault="004E26E6" w:rsidP="00686D1C">
      <w:pPr>
        <w:rPr>
          <w:rFonts w:ascii="Times New Roman" w:hAnsi="Times New Roman" w:cs="Times New Roman"/>
          <w:sz w:val="24"/>
          <w:szCs w:val="24"/>
        </w:rPr>
      </w:pPr>
      <w:r>
        <w:rPr>
          <w:rFonts w:ascii="Times New Roman" w:hAnsi="Times New Roman" w:cs="Times New Roman"/>
          <w:sz w:val="24"/>
          <w:szCs w:val="24"/>
        </w:rPr>
        <w:t>Aquí</w:t>
      </w:r>
      <w:r w:rsidR="00686D1C" w:rsidRPr="00A821A2">
        <w:rPr>
          <w:rFonts w:ascii="Times New Roman" w:hAnsi="Times New Roman" w:cs="Times New Roman"/>
          <w:sz w:val="24"/>
          <w:szCs w:val="24"/>
        </w:rPr>
        <w:t xml:space="preserve"> se detallan los antecedentes de la entidad ATE (Persona Natural o </w:t>
      </w:r>
      <w:r w:rsidR="00223089">
        <w:rPr>
          <w:rFonts w:ascii="Times New Roman" w:hAnsi="Times New Roman" w:cs="Times New Roman"/>
          <w:sz w:val="24"/>
          <w:szCs w:val="24"/>
        </w:rPr>
        <w:t>Jurídica)</w:t>
      </w:r>
      <w:r w:rsidR="00686D1C" w:rsidRPr="00A821A2">
        <w:rPr>
          <w:rFonts w:ascii="Times New Roman" w:hAnsi="Times New Roman" w:cs="Times New Roman"/>
          <w:sz w:val="24"/>
          <w:szCs w:val="24"/>
        </w:rPr>
        <w:t>.</w:t>
      </w:r>
    </w:p>
    <w:p w:rsidR="00686D1C" w:rsidRPr="00A821A2" w:rsidRDefault="00686D1C" w:rsidP="00686D1C">
      <w:pPr>
        <w:rPr>
          <w:rFonts w:ascii="Times New Roman" w:hAnsi="Times New Roman" w:cs="Times New Roman"/>
          <w:b/>
          <w:sz w:val="24"/>
          <w:szCs w:val="24"/>
        </w:rPr>
      </w:pPr>
      <w:r w:rsidRPr="00A821A2">
        <w:rPr>
          <w:rFonts w:ascii="Times New Roman" w:hAnsi="Times New Roman" w:cs="Times New Roman"/>
          <w:b/>
          <w:sz w:val="24"/>
          <w:szCs w:val="24"/>
        </w:rPr>
        <w:t>FORMULARIO 1: FORMULARIO PARA LA PRESENTACIÓN ASPECTOS TÉCNICOS</w:t>
      </w:r>
    </w:p>
    <w:p w:rsidR="00686D1C" w:rsidRPr="00A821A2" w:rsidRDefault="00686D1C" w:rsidP="004E26E6">
      <w:pPr>
        <w:spacing w:after="0"/>
        <w:rPr>
          <w:rFonts w:ascii="Times New Roman" w:hAnsi="Times New Roman" w:cs="Times New Roman"/>
          <w:b/>
          <w:sz w:val="24"/>
          <w:szCs w:val="24"/>
        </w:rPr>
      </w:pPr>
      <w:r w:rsidRPr="00A821A2">
        <w:rPr>
          <w:rFonts w:ascii="Times New Roman" w:hAnsi="Times New Roman" w:cs="Times New Roman"/>
          <w:b/>
          <w:sz w:val="24"/>
          <w:szCs w:val="24"/>
        </w:rPr>
        <w:t>1. Antecedentes de la 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6804"/>
      </w:tblGrid>
      <w:tr w:rsidR="00686D1C" w:rsidRPr="00A821A2" w:rsidTr="004E26E6">
        <w:trPr>
          <w:trHeight w:val="245"/>
        </w:trPr>
        <w:tc>
          <w:tcPr>
            <w:tcW w:w="2797" w:type="dxa"/>
          </w:tcPr>
          <w:p w:rsidR="00686D1C" w:rsidRPr="00A821A2" w:rsidRDefault="00686D1C" w:rsidP="004E26E6">
            <w:pPr>
              <w:spacing w:after="0"/>
              <w:ind w:left="-8" w:right="-108" w:firstLine="8"/>
              <w:rPr>
                <w:rFonts w:ascii="Times New Roman" w:hAnsi="Times New Roman" w:cs="Times New Roman"/>
                <w:sz w:val="24"/>
                <w:szCs w:val="24"/>
              </w:rPr>
            </w:pPr>
            <w:r w:rsidRPr="00A821A2">
              <w:rPr>
                <w:rFonts w:ascii="Times New Roman" w:hAnsi="Times New Roman" w:cs="Times New Roman"/>
                <w:sz w:val="24"/>
                <w:szCs w:val="24"/>
              </w:rPr>
              <w:t xml:space="preserve">Persona Natural o Persona Jurídica) </w:t>
            </w:r>
          </w:p>
        </w:tc>
        <w:tc>
          <w:tcPr>
            <w:tcW w:w="6804" w:type="dxa"/>
          </w:tcPr>
          <w:p w:rsidR="00686D1C" w:rsidRPr="00A821A2" w:rsidRDefault="00686D1C" w:rsidP="004E26E6">
            <w:pPr>
              <w:spacing w:after="0"/>
              <w:ind w:left="-111" w:right="-108"/>
              <w:rPr>
                <w:rFonts w:ascii="Times New Roman" w:hAnsi="Times New Roman" w:cs="Times New Roman"/>
                <w:sz w:val="24"/>
                <w:szCs w:val="24"/>
              </w:rPr>
            </w:pPr>
          </w:p>
        </w:tc>
      </w:tr>
      <w:tr w:rsidR="00686D1C" w:rsidRPr="00A821A2" w:rsidTr="004E26E6">
        <w:trPr>
          <w:trHeight w:val="244"/>
        </w:trPr>
        <w:tc>
          <w:tcPr>
            <w:tcW w:w="2797" w:type="dxa"/>
          </w:tcPr>
          <w:p w:rsidR="00686D1C" w:rsidRPr="00A821A2" w:rsidRDefault="00686D1C" w:rsidP="004E26E6">
            <w:pPr>
              <w:spacing w:after="0"/>
              <w:ind w:left="-8" w:right="-108" w:firstLine="8"/>
              <w:rPr>
                <w:rFonts w:ascii="Times New Roman" w:hAnsi="Times New Roman" w:cs="Times New Roman"/>
                <w:sz w:val="24"/>
                <w:szCs w:val="24"/>
              </w:rPr>
            </w:pPr>
            <w:r w:rsidRPr="00A821A2">
              <w:rPr>
                <w:rFonts w:ascii="Times New Roman" w:hAnsi="Times New Roman" w:cs="Times New Roman"/>
                <w:sz w:val="24"/>
                <w:szCs w:val="24"/>
              </w:rPr>
              <w:t xml:space="preserve">Nombre del contacto para esta Propuesta </w:t>
            </w:r>
          </w:p>
        </w:tc>
        <w:tc>
          <w:tcPr>
            <w:tcW w:w="6804" w:type="dxa"/>
          </w:tcPr>
          <w:p w:rsidR="00686D1C" w:rsidRPr="00A821A2" w:rsidRDefault="00686D1C" w:rsidP="004E26E6">
            <w:pPr>
              <w:spacing w:after="0"/>
              <w:ind w:left="-111" w:right="-108"/>
              <w:rPr>
                <w:rFonts w:ascii="Times New Roman" w:hAnsi="Times New Roman" w:cs="Times New Roman"/>
                <w:sz w:val="24"/>
                <w:szCs w:val="24"/>
              </w:rPr>
            </w:pPr>
          </w:p>
        </w:tc>
      </w:tr>
      <w:tr w:rsidR="00686D1C" w:rsidRPr="00A821A2" w:rsidTr="004E26E6">
        <w:trPr>
          <w:trHeight w:val="110"/>
        </w:trPr>
        <w:tc>
          <w:tcPr>
            <w:tcW w:w="2797" w:type="dxa"/>
          </w:tcPr>
          <w:p w:rsidR="00686D1C" w:rsidRPr="00A821A2" w:rsidRDefault="00686D1C" w:rsidP="004E26E6">
            <w:pPr>
              <w:spacing w:after="0"/>
              <w:ind w:left="-8" w:right="-108" w:firstLine="8"/>
              <w:rPr>
                <w:rFonts w:ascii="Times New Roman" w:hAnsi="Times New Roman" w:cs="Times New Roman"/>
                <w:sz w:val="24"/>
                <w:szCs w:val="24"/>
              </w:rPr>
            </w:pPr>
            <w:r w:rsidRPr="00A821A2">
              <w:rPr>
                <w:rFonts w:ascii="Times New Roman" w:hAnsi="Times New Roman" w:cs="Times New Roman"/>
                <w:sz w:val="24"/>
                <w:szCs w:val="24"/>
              </w:rPr>
              <w:t xml:space="preserve">Dirección </w:t>
            </w:r>
          </w:p>
        </w:tc>
        <w:tc>
          <w:tcPr>
            <w:tcW w:w="6804" w:type="dxa"/>
          </w:tcPr>
          <w:p w:rsidR="00686D1C" w:rsidRPr="00A821A2" w:rsidRDefault="00686D1C" w:rsidP="004E26E6">
            <w:pPr>
              <w:spacing w:after="0"/>
              <w:ind w:left="-111" w:right="-108"/>
              <w:rPr>
                <w:rFonts w:ascii="Times New Roman" w:hAnsi="Times New Roman" w:cs="Times New Roman"/>
                <w:sz w:val="24"/>
                <w:szCs w:val="24"/>
              </w:rPr>
            </w:pPr>
          </w:p>
        </w:tc>
      </w:tr>
      <w:tr w:rsidR="00686D1C" w:rsidRPr="00A821A2" w:rsidTr="004E26E6">
        <w:trPr>
          <w:trHeight w:val="110"/>
        </w:trPr>
        <w:tc>
          <w:tcPr>
            <w:tcW w:w="2797" w:type="dxa"/>
          </w:tcPr>
          <w:p w:rsidR="00686D1C" w:rsidRPr="00A821A2" w:rsidRDefault="00686D1C" w:rsidP="004E26E6">
            <w:pPr>
              <w:spacing w:after="0"/>
              <w:ind w:left="-8" w:right="-108" w:firstLine="8"/>
              <w:rPr>
                <w:rFonts w:ascii="Times New Roman" w:hAnsi="Times New Roman" w:cs="Times New Roman"/>
                <w:sz w:val="24"/>
                <w:szCs w:val="24"/>
              </w:rPr>
            </w:pPr>
            <w:r w:rsidRPr="00A821A2">
              <w:rPr>
                <w:rFonts w:ascii="Times New Roman" w:hAnsi="Times New Roman" w:cs="Times New Roman"/>
                <w:sz w:val="24"/>
                <w:szCs w:val="24"/>
              </w:rPr>
              <w:t xml:space="preserve">Teléfono </w:t>
            </w:r>
          </w:p>
        </w:tc>
        <w:tc>
          <w:tcPr>
            <w:tcW w:w="6804" w:type="dxa"/>
          </w:tcPr>
          <w:p w:rsidR="00686D1C" w:rsidRPr="00A821A2" w:rsidRDefault="00686D1C" w:rsidP="004E26E6">
            <w:pPr>
              <w:spacing w:after="0"/>
              <w:ind w:left="-111" w:right="-108"/>
              <w:rPr>
                <w:rFonts w:ascii="Times New Roman" w:hAnsi="Times New Roman" w:cs="Times New Roman"/>
                <w:sz w:val="24"/>
                <w:szCs w:val="24"/>
              </w:rPr>
            </w:pPr>
          </w:p>
        </w:tc>
      </w:tr>
      <w:tr w:rsidR="00686D1C" w:rsidRPr="00A821A2" w:rsidTr="004E26E6">
        <w:trPr>
          <w:trHeight w:val="110"/>
        </w:trPr>
        <w:tc>
          <w:tcPr>
            <w:tcW w:w="2797" w:type="dxa"/>
          </w:tcPr>
          <w:p w:rsidR="00686D1C" w:rsidRPr="00A821A2" w:rsidRDefault="00686D1C" w:rsidP="004E26E6">
            <w:pPr>
              <w:spacing w:after="0"/>
              <w:ind w:left="-8" w:right="-108" w:firstLine="8"/>
              <w:rPr>
                <w:rFonts w:ascii="Times New Roman" w:hAnsi="Times New Roman" w:cs="Times New Roman"/>
                <w:sz w:val="24"/>
                <w:szCs w:val="24"/>
              </w:rPr>
            </w:pPr>
            <w:r w:rsidRPr="00A821A2">
              <w:rPr>
                <w:rFonts w:ascii="Times New Roman" w:hAnsi="Times New Roman" w:cs="Times New Roman"/>
                <w:sz w:val="24"/>
                <w:szCs w:val="24"/>
              </w:rPr>
              <w:t xml:space="preserve">Correo electrónico </w:t>
            </w:r>
          </w:p>
        </w:tc>
        <w:tc>
          <w:tcPr>
            <w:tcW w:w="6804" w:type="dxa"/>
          </w:tcPr>
          <w:p w:rsidR="00686D1C" w:rsidRPr="00A821A2" w:rsidRDefault="00686D1C" w:rsidP="004E26E6">
            <w:pPr>
              <w:spacing w:after="0"/>
              <w:ind w:left="-111" w:right="-108"/>
              <w:rPr>
                <w:rFonts w:ascii="Times New Roman" w:hAnsi="Times New Roman" w:cs="Times New Roman"/>
                <w:sz w:val="24"/>
                <w:szCs w:val="24"/>
              </w:rPr>
            </w:pPr>
          </w:p>
        </w:tc>
      </w:tr>
    </w:tbl>
    <w:p w:rsidR="00686D1C" w:rsidRPr="00A821A2" w:rsidRDefault="00686D1C" w:rsidP="00686D1C">
      <w:pPr>
        <w:rPr>
          <w:rFonts w:ascii="Times New Roman" w:hAnsi="Times New Roman" w:cs="Times New Roman"/>
          <w:sz w:val="24"/>
          <w:szCs w:val="24"/>
        </w:rPr>
      </w:pPr>
    </w:p>
    <w:p w:rsidR="00E85F5D" w:rsidRPr="00A821A2" w:rsidRDefault="00E85F5D" w:rsidP="00686D1C">
      <w:pPr>
        <w:rPr>
          <w:rFonts w:ascii="Times New Roman" w:hAnsi="Times New Roman" w:cs="Times New Roman"/>
          <w:b/>
          <w:sz w:val="24"/>
          <w:szCs w:val="24"/>
        </w:rPr>
      </w:pPr>
      <w:r w:rsidRPr="00A821A2">
        <w:rPr>
          <w:rFonts w:ascii="Times New Roman" w:hAnsi="Times New Roman" w:cs="Times New Roman"/>
          <w:b/>
          <w:sz w:val="24"/>
          <w:szCs w:val="24"/>
        </w:rPr>
        <w:t>2. Breve descripción del oferente 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3"/>
        <w:gridCol w:w="6558"/>
      </w:tblGrid>
      <w:tr w:rsidR="00E85F5D" w:rsidRPr="00A821A2" w:rsidTr="00E85F5D">
        <w:trPr>
          <w:trHeight w:val="110"/>
        </w:trPr>
        <w:tc>
          <w:tcPr>
            <w:tcW w:w="3043" w:type="dxa"/>
          </w:tcPr>
          <w:p w:rsidR="00E85F5D" w:rsidRPr="00A821A2" w:rsidRDefault="00E85F5D" w:rsidP="00E85F5D">
            <w:pPr>
              <w:rPr>
                <w:rFonts w:ascii="Times New Roman" w:hAnsi="Times New Roman" w:cs="Times New Roman"/>
                <w:sz w:val="24"/>
                <w:szCs w:val="24"/>
              </w:rPr>
            </w:pPr>
            <w:r w:rsidRPr="00A821A2">
              <w:rPr>
                <w:rFonts w:ascii="Times New Roman" w:hAnsi="Times New Roman" w:cs="Times New Roman"/>
                <w:sz w:val="24"/>
                <w:szCs w:val="24"/>
              </w:rPr>
              <w:t xml:space="preserve">Descripción de la entidad </w:t>
            </w:r>
          </w:p>
        </w:tc>
        <w:tc>
          <w:tcPr>
            <w:tcW w:w="6558" w:type="dxa"/>
          </w:tcPr>
          <w:p w:rsidR="00E85F5D" w:rsidRPr="00A821A2" w:rsidRDefault="00E85F5D" w:rsidP="004E26E6">
            <w:pPr>
              <w:ind w:left="-70" w:right="-107"/>
              <w:rPr>
                <w:rFonts w:ascii="Times New Roman" w:hAnsi="Times New Roman" w:cs="Times New Roman"/>
                <w:sz w:val="24"/>
                <w:szCs w:val="24"/>
              </w:rPr>
            </w:pPr>
          </w:p>
        </w:tc>
      </w:tr>
      <w:tr w:rsidR="00E85F5D" w:rsidRPr="00A821A2" w:rsidTr="00E85F5D">
        <w:trPr>
          <w:trHeight w:val="243"/>
        </w:trPr>
        <w:tc>
          <w:tcPr>
            <w:tcW w:w="3043" w:type="dxa"/>
          </w:tcPr>
          <w:p w:rsidR="00E85F5D" w:rsidRPr="00A821A2" w:rsidRDefault="00E85F5D" w:rsidP="00E85F5D">
            <w:pPr>
              <w:rPr>
                <w:rFonts w:ascii="Times New Roman" w:hAnsi="Times New Roman" w:cs="Times New Roman"/>
                <w:sz w:val="24"/>
                <w:szCs w:val="24"/>
              </w:rPr>
            </w:pPr>
            <w:r w:rsidRPr="00A821A2">
              <w:rPr>
                <w:rFonts w:ascii="Times New Roman" w:hAnsi="Times New Roman" w:cs="Times New Roman"/>
                <w:sz w:val="24"/>
                <w:szCs w:val="24"/>
              </w:rPr>
              <w:t xml:space="preserve">Características de su personalidad jurídica </w:t>
            </w:r>
          </w:p>
        </w:tc>
        <w:tc>
          <w:tcPr>
            <w:tcW w:w="6558" w:type="dxa"/>
          </w:tcPr>
          <w:p w:rsidR="00E85F5D" w:rsidRPr="00A821A2" w:rsidRDefault="00E85F5D" w:rsidP="004E26E6">
            <w:pPr>
              <w:ind w:left="-70" w:right="-107"/>
              <w:rPr>
                <w:rFonts w:ascii="Times New Roman" w:hAnsi="Times New Roman" w:cs="Times New Roman"/>
                <w:sz w:val="24"/>
                <w:szCs w:val="24"/>
              </w:rPr>
            </w:pPr>
          </w:p>
        </w:tc>
      </w:tr>
      <w:tr w:rsidR="00E85F5D" w:rsidRPr="00A821A2" w:rsidTr="00E85F5D">
        <w:trPr>
          <w:trHeight w:val="110"/>
        </w:trPr>
        <w:tc>
          <w:tcPr>
            <w:tcW w:w="3043" w:type="dxa"/>
          </w:tcPr>
          <w:p w:rsidR="00E85F5D" w:rsidRPr="00A821A2" w:rsidRDefault="00E85F5D" w:rsidP="00E85F5D">
            <w:pPr>
              <w:rPr>
                <w:rFonts w:ascii="Times New Roman" w:hAnsi="Times New Roman" w:cs="Times New Roman"/>
                <w:sz w:val="24"/>
                <w:szCs w:val="24"/>
              </w:rPr>
            </w:pPr>
            <w:r w:rsidRPr="00A821A2">
              <w:rPr>
                <w:rFonts w:ascii="Times New Roman" w:hAnsi="Times New Roman" w:cs="Times New Roman"/>
                <w:sz w:val="24"/>
                <w:szCs w:val="24"/>
              </w:rPr>
              <w:t xml:space="preserve">Años de vigencia como ATE </w:t>
            </w:r>
          </w:p>
        </w:tc>
        <w:tc>
          <w:tcPr>
            <w:tcW w:w="6558" w:type="dxa"/>
          </w:tcPr>
          <w:p w:rsidR="00E85F5D" w:rsidRPr="00A821A2" w:rsidRDefault="00E85F5D" w:rsidP="004E26E6">
            <w:pPr>
              <w:ind w:left="-70" w:right="-107"/>
              <w:rPr>
                <w:rFonts w:ascii="Times New Roman" w:hAnsi="Times New Roman" w:cs="Times New Roman"/>
                <w:sz w:val="24"/>
                <w:szCs w:val="24"/>
              </w:rPr>
            </w:pPr>
          </w:p>
        </w:tc>
      </w:tr>
    </w:tbl>
    <w:p w:rsidR="00686D1C" w:rsidRPr="00A821A2" w:rsidRDefault="00686D1C" w:rsidP="00686D1C">
      <w:pPr>
        <w:rPr>
          <w:rFonts w:ascii="Times New Roman" w:hAnsi="Times New Roman" w:cs="Times New Roman"/>
          <w:sz w:val="24"/>
          <w:szCs w:val="24"/>
        </w:rPr>
      </w:pPr>
      <w:r w:rsidRPr="00A821A2">
        <w:rPr>
          <w:rFonts w:ascii="Times New Roman" w:hAnsi="Times New Roman" w:cs="Times New Roman"/>
          <w:b/>
          <w:sz w:val="24"/>
          <w:szCs w:val="24"/>
        </w:rPr>
        <w:lastRenderedPageBreak/>
        <w:t>3. Trayectoria y experiencia ATE:</w:t>
      </w:r>
      <w:r w:rsidRPr="00A821A2">
        <w:rPr>
          <w:rFonts w:ascii="Times New Roman" w:hAnsi="Times New Roman" w:cs="Times New Roman"/>
          <w:sz w:val="24"/>
          <w:szCs w:val="24"/>
        </w:rPr>
        <w:t xml:space="preserve"> Proporcione información relativa a la experiencia de la ATE en los últimos años, que sea relevante para la propuesta.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992"/>
        <w:gridCol w:w="2552"/>
        <w:gridCol w:w="1261"/>
        <w:gridCol w:w="1574"/>
        <w:gridCol w:w="2268"/>
      </w:tblGrid>
      <w:tr w:rsidR="00686D1C" w:rsidRPr="00A821A2" w:rsidTr="008E1AE1">
        <w:trPr>
          <w:trHeight w:val="344"/>
        </w:trPr>
        <w:tc>
          <w:tcPr>
            <w:tcW w:w="1379" w:type="dxa"/>
            <w:shd w:val="clear" w:color="auto" w:fill="DEEAF6" w:themeFill="accent1" w:themeFillTint="33"/>
          </w:tcPr>
          <w:p w:rsidR="00686D1C" w:rsidRPr="004E26E6" w:rsidRDefault="00686D1C" w:rsidP="004E26E6">
            <w:pPr>
              <w:spacing w:after="0"/>
              <w:ind w:left="-8" w:right="-85" w:firstLine="1"/>
              <w:rPr>
                <w:rFonts w:ascii="Times New Roman" w:hAnsi="Times New Roman" w:cs="Times New Roman"/>
              </w:rPr>
            </w:pPr>
            <w:r w:rsidRPr="004E26E6">
              <w:rPr>
                <w:rFonts w:ascii="Times New Roman" w:hAnsi="Times New Roman" w:cs="Times New Roman"/>
              </w:rPr>
              <w:t xml:space="preserve">Servicio </w:t>
            </w:r>
          </w:p>
        </w:tc>
        <w:tc>
          <w:tcPr>
            <w:tcW w:w="992" w:type="dxa"/>
            <w:shd w:val="clear" w:color="auto" w:fill="DEEAF6" w:themeFill="accent1" w:themeFillTint="33"/>
          </w:tcPr>
          <w:p w:rsidR="00686D1C" w:rsidRPr="004E26E6" w:rsidRDefault="00686D1C" w:rsidP="004E26E6">
            <w:pPr>
              <w:spacing w:after="0"/>
              <w:ind w:left="-106" w:right="-97" w:firstLine="1"/>
              <w:rPr>
                <w:rFonts w:ascii="Times New Roman" w:hAnsi="Times New Roman" w:cs="Times New Roman"/>
              </w:rPr>
            </w:pPr>
            <w:r w:rsidRPr="004E26E6">
              <w:rPr>
                <w:rFonts w:ascii="Times New Roman" w:hAnsi="Times New Roman" w:cs="Times New Roman"/>
              </w:rPr>
              <w:t xml:space="preserve">Institución educativa contratante </w:t>
            </w:r>
          </w:p>
        </w:tc>
        <w:tc>
          <w:tcPr>
            <w:tcW w:w="2552" w:type="dxa"/>
            <w:shd w:val="clear" w:color="auto" w:fill="DEEAF6" w:themeFill="accent1" w:themeFillTint="33"/>
          </w:tcPr>
          <w:p w:rsidR="00686D1C" w:rsidRPr="004E26E6" w:rsidRDefault="004E26E6" w:rsidP="00163298">
            <w:pPr>
              <w:spacing w:after="0"/>
              <w:ind w:left="-110" w:right="-97" w:firstLine="1"/>
              <w:rPr>
                <w:rFonts w:ascii="Times New Roman" w:hAnsi="Times New Roman" w:cs="Times New Roman"/>
              </w:rPr>
            </w:pPr>
            <w:r>
              <w:rPr>
                <w:rFonts w:ascii="Times New Roman" w:hAnsi="Times New Roman" w:cs="Times New Roman"/>
              </w:rPr>
              <w:t>A</w:t>
            </w:r>
            <w:r w:rsidR="00686D1C" w:rsidRPr="004E26E6">
              <w:rPr>
                <w:rFonts w:ascii="Times New Roman" w:hAnsi="Times New Roman" w:cs="Times New Roman"/>
              </w:rPr>
              <w:t xml:space="preserve">ctividades realizadas </w:t>
            </w:r>
          </w:p>
        </w:tc>
        <w:tc>
          <w:tcPr>
            <w:tcW w:w="1261" w:type="dxa"/>
            <w:shd w:val="clear" w:color="auto" w:fill="DEEAF6" w:themeFill="accent1" w:themeFillTint="33"/>
          </w:tcPr>
          <w:p w:rsidR="00686D1C" w:rsidRPr="004E26E6" w:rsidRDefault="008E1AE1" w:rsidP="00163298">
            <w:pPr>
              <w:spacing w:after="0"/>
              <w:ind w:left="-110" w:right="-97" w:firstLine="1"/>
              <w:rPr>
                <w:rFonts w:ascii="Times New Roman" w:hAnsi="Times New Roman" w:cs="Times New Roman"/>
              </w:rPr>
            </w:pPr>
            <w:r>
              <w:rPr>
                <w:rFonts w:ascii="Times New Roman" w:hAnsi="Times New Roman" w:cs="Times New Roman"/>
              </w:rPr>
              <w:t>Fecha</w:t>
            </w:r>
            <w:r w:rsidR="00686D1C" w:rsidRPr="004E26E6">
              <w:rPr>
                <w:rFonts w:ascii="Times New Roman" w:hAnsi="Times New Roman" w:cs="Times New Roman"/>
              </w:rPr>
              <w:t xml:space="preserve"> inicio y de término </w:t>
            </w:r>
          </w:p>
        </w:tc>
        <w:tc>
          <w:tcPr>
            <w:tcW w:w="1574" w:type="dxa"/>
            <w:shd w:val="clear" w:color="auto" w:fill="DEEAF6" w:themeFill="accent1" w:themeFillTint="33"/>
          </w:tcPr>
          <w:p w:rsidR="00686D1C" w:rsidRPr="004E26E6" w:rsidRDefault="00686D1C" w:rsidP="00163298">
            <w:pPr>
              <w:spacing w:after="0"/>
              <w:ind w:left="-110" w:right="-97" w:firstLine="1"/>
              <w:rPr>
                <w:rFonts w:ascii="Times New Roman" w:hAnsi="Times New Roman" w:cs="Times New Roman"/>
              </w:rPr>
            </w:pPr>
            <w:r w:rsidRPr="004E26E6">
              <w:rPr>
                <w:rFonts w:ascii="Times New Roman" w:hAnsi="Times New Roman" w:cs="Times New Roman"/>
              </w:rPr>
              <w:t xml:space="preserve">Evaluaciones </w:t>
            </w:r>
          </w:p>
        </w:tc>
        <w:tc>
          <w:tcPr>
            <w:tcW w:w="2268" w:type="dxa"/>
            <w:shd w:val="clear" w:color="auto" w:fill="DEEAF6" w:themeFill="accent1" w:themeFillTint="33"/>
          </w:tcPr>
          <w:p w:rsidR="00686D1C" w:rsidRPr="004E26E6" w:rsidRDefault="004E26E6" w:rsidP="004E26E6">
            <w:pPr>
              <w:spacing w:after="0"/>
              <w:ind w:left="-84" w:right="-85"/>
              <w:rPr>
                <w:rFonts w:ascii="Times New Roman" w:hAnsi="Times New Roman" w:cs="Times New Roman"/>
              </w:rPr>
            </w:pPr>
            <w:r>
              <w:rPr>
                <w:rFonts w:ascii="Times New Roman" w:hAnsi="Times New Roman" w:cs="Times New Roman"/>
              </w:rPr>
              <w:t xml:space="preserve">Referencias de contacto (nombre, </w:t>
            </w:r>
            <w:r w:rsidR="00686D1C" w:rsidRPr="004E26E6">
              <w:rPr>
                <w:rFonts w:ascii="Times New Roman" w:hAnsi="Times New Roman" w:cs="Times New Roman"/>
              </w:rPr>
              <w:t>fono,</w:t>
            </w:r>
            <w:r>
              <w:rPr>
                <w:rFonts w:ascii="Times New Roman" w:hAnsi="Times New Roman" w:cs="Times New Roman"/>
              </w:rPr>
              <w:t xml:space="preserve"> mail</w:t>
            </w:r>
            <w:r w:rsidR="00686D1C" w:rsidRPr="004E26E6">
              <w:rPr>
                <w:rFonts w:ascii="Times New Roman" w:hAnsi="Times New Roman" w:cs="Times New Roman"/>
              </w:rPr>
              <w:t xml:space="preserve">) </w:t>
            </w:r>
          </w:p>
        </w:tc>
      </w:tr>
      <w:tr w:rsidR="00686D1C" w:rsidRPr="00A821A2" w:rsidTr="008E1AE1">
        <w:trPr>
          <w:trHeight w:val="344"/>
        </w:trPr>
        <w:tc>
          <w:tcPr>
            <w:tcW w:w="1379" w:type="dxa"/>
          </w:tcPr>
          <w:p w:rsidR="00686D1C" w:rsidRPr="004E26E6" w:rsidRDefault="00686D1C" w:rsidP="008E1AE1">
            <w:pPr>
              <w:spacing w:after="0"/>
              <w:ind w:left="-8" w:right="-111" w:firstLine="1"/>
              <w:rPr>
                <w:rFonts w:ascii="Times New Roman" w:hAnsi="Times New Roman" w:cs="Times New Roman"/>
              </w:rPr>
            </w:pPr>
          </w:p>
        </w:tc>
        <w:tc>
          <w:tcPr>
            <w:tcW w:w="992" w:type="dxa"/>
          </w:tcPr>
          <w:p w:rsidR="00686D1C" w:rsidRPr="004E26E6" w:rsidRDefault="00686D1C" w:rsidP="008E1AE1">
            <w:pPr>
              <w:spacing w:after="0"/>
              <w:ind w:left="-109" w:right="-111" w:firstLine="1"/>
              <w:rPr>
                <w:rFonts w:ascii="Times New Roman" w:hAnsi="Times New Roman" w:cs="Times New Roman"/>
              </w:rPr>
            </w:pPr>
          </w:p>
        </w:tc>
        <w:tc>
          <w:tcPr>
            <w:tcW w:w="2552" w:type="dxa"/>
          </w:tcPr>
          <w:p w:rsidR="00686D1C" w:rsidRPr="004E26E6" w:rsidRDefault="00686D1C" w:rsidP="008E1AE1">
            <w:pPr>
              <w:spacing w:after="0"/>
              <w:ind w:left="-109" w:right="-111" w:firstLine="1"/>
              <w:rPr>
                <w:rFonts w:ascii="Times New Roman" w:hAnsi="Times New Roman" w:cs="Times New Roman"/>
              </w:rPr>
            </w:pPr>
          </w:p>
        </w:tc>
        <w:tc>
          <w:tcPr>
            <w:tcW w:w="1261" w:type="dxa"/>
          </w:tcPr>
          <w:p w:rsidR="00686D1C" w:rsidRPr="004E26E6" w:rsidRDefault="00686D1C" w:rsidP="008E1AE1">
            <w:pPr>
              <w:spacing w:after="0"/>
              <w:ind w:left="-109" w:right="-111" w:firstLine="1"/>
              <w:rPr>
                <w:rFonts w:ascii="Times New Roman" w:hAnsi="Times New Roman" w:cs="Times New Roman"/>
              </w:rPr>
            </w:pPr>
          </w:p>
        </w:tc>
        <w:tc>
          <w:tcPr>
            <w:tcW w:w="1574" w:type="dxa"/>
          </w:tcPr>
          <w:p w:rsidR="00686D1C" w:rsidRPr="004E26E6" w:rsidRDefault="00686D1C" w:rsidP="008E1AE1">
            <w:pPr>
              <w:spacing w:after="0"/>
              <w:ind w:left="-109" w:right="-111" w:firstLine="1"/>
              <w:rPr>
                <w:rFonts w:ascii="Times New Roman" w:hAnsi="Times New Roman" w:cs="Times New Roman"/>
              </w:rPr>
            </w:pPr>
          </w:p>
        </w:tc>
        <w:tc>
          <w:tcPr>
            <w:tcW w:w="2268" w:type="dxa"/>
          </w:tcPr>
          <w:p w:rsidR="00686D1C" w:rsidRPr="004E26E6" w:rsidRDefault="00686D1C" w:rsidP="008E1AE1">
            <w:pPr>
              <w:spacing w:after="0"/>
              <w:ind w:left="-109" w:right="-111" w:firstLine="1"/>
              <w:rPr>
                <w:rFonts w:ascii="Times New Roman" w:hAnsi="Times New Roman" w:cs="Times New Roman"/>
              </w:rPr>
            </w:pPr>
          </w:p>
        </w:tc>
      </w:tr>
      <w:tr w:rsidR="00686D1C" w:rsidRPr="00A821A2" w:rsidTr="008E1AE1">
        <w:trPr>
          <w:trHeight w:val="344"/>
        </w:trPr>
        <w:tc>
          <w:tcPr>
            <w:tcW w:w="1379" w:type="dxa"/>
          </w:tcPr>
          <w:p w:rsidR="00686D1C" w:rsidRPr="004E26E6" w:rsidRDefault="00686D1C" w:rsidP="00163298">
            <w:pPr>
              <w:spacing w:after="0"/>
              <w:ind w:left="-150" w:right="-111" w:firstLine="1"/>
              <w:rPr>
                <w:rFonts w:ascii="Times New Roman" w:hAnsi="Times New Roman" w:cs="Times New Roman"/>
              </w:rPr>
            </w:pPr>
          </w:p>
        </w:tc>
        <w:tc>
          <w:tcPr>
            <w:tcW w:w="992" w:type="dxa"/>
          </w:tcPr>
          <w:p w:rsidR="00686D1C" w:rsidRPr="004E26E6" w:rsidRDefault="00686D1C" w:rsidP="008E1AE1">
            <w:pPr>
              <w:spacing w:after="0"/>
              <w:ind w:left="-109" w:right="-111" w:firstLine="1"/>
              <w:rPr>
                <w:rFonts w:ascii="Times New Roman" w:hAnsi="Times New Roman" w:cs="Times New Roman"/>
              </w:rPr>
            </w:pPr>
          </w:p>
        </w:tc>
        <w:tc>
          <w:tcPr>
            <w:tcW w:w="2552" w:type="dxa"/>
          </w:tcPr>
          <w:p w:rsidR="00686D1C" w:rsidRPr="004E26E6" w:rsidRDefault="00686D1C" w:rsidP="008E1AE1">
            <w:pPr>
              <w:spacing w:after="0"/>
              <w:ind w:left="-109" w:right="-111" w:firstLine="1"/>
              <w:rPr>
                <w:rFonts w:ascii="Times New Roman" w:hAnsi="Times New Roman" w:cs="Times New Roman"/>
              </w:rPr>
            </w:pPr>
          </w:p>
        </w:tc>
        <w:tc>
          <w:tcPr>
            <w:tcW w:w="1261" w:type="dxa"/>
          </w:tcPr>
          <w:p w:rsidR="00686D1C" w:rsidRPr="004E26E6" w:rsidRDefault="00686D1C" w:rsidP="008E1AE1">
            <w:pPr>
              <w:spacing w:after="0"/>
              <w:ind w:left="-109" w:right="-111" w:firstLine="1"/>
              <w:rPr>
                <w:rFonts w:ascii="Times New Roman" w:hAnsi="Times New Roman" w:cs="Times New Roman"/>
              </w:rPr>
            </w:pPr>
          </w:p>
        </w:tc>
        <w:tc>
          <w:tcPr>
            <w:tcW w:w="1574" w:type="dxa"/>
          </w:tcPr>
          <w:p w:rsidR="00686D1C" w:rsidRPr="004E26E6" w:rsidRDefault="00686D1C" w:rsidP="008E1AE1">
            <w:pPr>
              <w:spacing w:after="0"/>
              <w:ind w:left="-109" w:right="-111" w:firstLine="1"/>
              <w:rPr>
                <w:rFonts w:ascii="Times New Roman" w:hAnsi="Times New Roman" w:cs="Times New Roman"/>
              </w:rPr>
            </w:pPr>
          </w:p>
        </w:tc>
        <w:tc>
          <w:tcPr>
            <w:tcW w:w="2268" w:type="dxa"/>
          </w:tcPr>
          <w:p w:rsidR="00686D1C" w:rsidRPr="004E26E6" w:rsidRDefault="00686D1C" w:rsidP="008E1AE1">
            <w:pPr>
              <w:spacing w:after="0"/>
              <w:ind w:left="-109" w:right="-111" w:firstLine="1"/>
              <w:rPr>
                <w:rFonts w:ascii="Times New Roman" w:hAnsi="Times New Roman" w:cs="Times New Roman"/>
              </w:rPr>
            </w:pPr>
          </w:p>
        </w:tc>
      </w:tr>
      <w:tr w:rsidR="00686D1C" w:rsidRPr="00A821A2" w:rsidTr="008E1AE1">
        <w:trPr>
          <w:trHeight w:val="344"/>
        </w:trPr>
        <w:tc>
          <w:tcPr>
            <w:tcW w:w="1379" w:type="dxa"/>
          </w:tcPr>
          <w:p w:rsidR="00686D1C" w:rsidRPr="004E26E6" w:rsidRDefault="00686D1C" w:rsidP="00163298">
            <w:pPr>
              <w:spacing w:after="0"/>
              <w:ind w:left="-150" w:right="-111" w:firstLine="1"/>
              <w:rPr>
                <w:rFonts w:ascii="Times New Roman" w:hAnsi="Times New Roman" w:cs="Times New Roman"/>
              </w:rPr>
            </w:pPr>
          </w:p>
        </w:tc>
        <w:tc>
          <w:tcPr>
            <w:tcW w:w="992" w:type="dxa"/>
          </w:tcPr>
          <w:p w:rsidR="00686D1C" w:rsidRPr="004E26E6" w:rsidRDefault="00686D1C" w:rsidP="008E1AE1">
            <w:pPr>
              <w:spacing w:after="0"/>
              <w:ind w:left="-109" w:right="-111" w:firstLine="1"/>
              <w:rPr>
                <w:rFonts w:ascii="Times New Roman" w:hAnsi="Times New Roman" w:cs="Times New Roman"/>
              </w:rPr>
            </w:pPr>
          </w:p>
        </w:tc>
        <w:tc>
          <w:tcPr>
            <w:tcW w:w="2552" w:type="dxa"/>
          </w:tcPr>
          <w:p w:rsidR="00686D1C" w:rsidRPr="004E26E6" w:rsidRDefault="00686D1C" w:rsidP="008E1AE1">
            <w:pPr>
              <w:spacing w:after="0"/>
              <w:ind w:left="-109" w:right="-111" w:firstLine="1"/>
              <w:rPr>
                <w:rFonts w:ascii="Times New Roman" w:hAnsi="Times New Roman" w:cs="Times New Roman"/>
              </w:rPr>
            </w:pPr>
          </w:p>
        </w:tc>
        <w:tc>
          <w:tcPr>
            <w:tcW w:w="1261" w:type="dxa"/>
          </w:tcPr>
          <w:p w:rsidR="00686D1C" w:rsidRPr="004E26E6" w:rsidRDefault="00686D1C" w:rsidP="008E1AE1">
            <w:pPr>
              <w:spacing w:after="0"/>
              <w:ind w:left="-109" w:right="-111" w:firstLine="1"/>
              <w:rPr>
                <w:rFonts w:ascii="Times New Roman" w:hAnsi="Times New Roman" w:cs="Times New Roman"/>
              </w:rPr>
            </w:pPr>
          </w:p>
        </w:tc>
        <w:tc>
          <w:tcPr>
            <w:tcW w:w="1574" w:type="dxa"/>
          </w:tcPr>
          <w:p w:rsidR="00686D1C" w:rsidRPr="004E26E6" w:rsidRDefault="00686D1C" w:rsidP="008E1AE1">
            <w:pPr>
              <w:spacing w:after="0"/>
              <w:ind w:left="-109" w:right="-111" w:firstLine="1"/>
              <w:rPr>
                <w:rFonts w:ascii="Times New Roman" w:hAnsi="Times New Roman" w:cs="Times New Roman"/>
              </w:rPr>
            </w:pPr>
          </w:p>
        </w:tc>
        <w:tc>
          <w:tcPr>
            <w:tcW w:w="2268" w:type="dxa"/>
          </w:tcPr>
          <w:p w:rsidR="00686D1C" w:rsidRPr="004E26E6" w:rsidRDefault="00686D1C" w:rsidP="008E1AE1">
            <w:pPr>
              <w:spacing w:after="0"/>
              <w:ind w:left="-109" w:right="-111" w:firstLine="1"/>
              <w:rPr>
                <w:rFonts w:ascii="Times New Roman" w:hAnsi="Times New Roman" w:cs="Times New Roman"/>
              </w:rPr>
            </w:pPr>
          </w:p>
        </w:tc>
      </w:tr>
    </w:tbl>
    <w:p w:rsidR="00686D1C" w:rsidRPr="00A821A2" w:rsidRDefault="00686D1C" w:rsidP="00686D1C">
      <w:pPr>
        <w:rPr>
          <w:rFonts w:ascii="Times New Roman" w:hAnsi="Times New Roman" w:cs="Times New Roman"/>
          <w:sz w:val="24"/>
          <w:szCs w:val="24"/>
        </w:rPr>
      </w:pPr>
    </w:p>
    <w:p w:rsidR="00686D1C" w:rsidRPr="00A821A2" w:rsidRDefault="00686D1C" w:rsidP="00686D1C">
      <w:pPr>
        <w:rPr>
          <w:rFonts w:ascii="Times New Roman" w:hAnsi="Times New Roman" w:cs="Times New Roman"/>
          <w:sz w:val="24"/>
          <w:szCs w:val="24"/>
        </w:rPr>
      </w:pPr>
      <w:r w:rsidRPr="00A821A2">
        <w:rPr>
          <w:rFonts w:ascii="Times New Roman" w:hAnsi="Times New Roman" w:cs="Times New Roman"/>
          <w:b/>
          <w:sz w:val="24"/>
          <w:szCs w:val="24"/>
        </w:rPr>
        <w:t>4. Propuesta Técnica:</w:t>
      </w:r>
      <w:r w:rsidRPr="00A821A2">
        <w:rPr>
          <w:rFonts w:ascii="Times New Roman" w:hAnsi="Times New Roman" w:cs="Times New Roman"/>
          <w:sz w:val="24"/>
          <w:szCs w:val="24"/>
        </w:rPr>
        <w:t xml:space="preserve"> La propuesta técnica y plan de ejecución está constituida por la descripción y planificación de la prestación que se ofrece, para responder al servicio requerido por el </w:t>
      </w:r>
      <w:r w:rsidR="009D335B">
        <w:rPr>
          <w:rFonts w:ascii="Times New Roman" w:hAnsi="Times New Roman" w:cs="Times New Roman"/>
          <w:sz w:val="24"/>
          <w:szCs w:val="24"/>
        </w:rPr>
        <w:t>colegio</w:t>
      </w:r>
      <w:r w:rsidRPr="00A821A2">
        <w:rPr>
          <w:rFonts w:ascii="Times New Roman" w:hAnsi="Times New Roman" w:cs="Times New Roman"/>
          <w:sz w:val="24"/>
          <w:szCs w:val="24"/>
        </w:rPr>
        <w:t>.</w:t>
      </w:r>
    </w:p>
    <w:p w:rsidR="00372B10" w:rsidRPr="00A821A2" w:rsidRDefault="00372B10" w:rsidP="009D335B">
      <w:pPr>
        <w:spacing w:after="0"/>
        <w:rPr>
          <w:rFonts w:ascii="Times New Roman" w:hAnsi="Times New Roman" w:cs="Times New Roman"/>
          <w:sz w:val="24"/>
          <w:szCs w:val="24"/>
        </w:rPr>
      </w:pPr>
      <w:r w:rsidRPr="00A821A2">
        <w:rPr>
          <w:rFonts w:ascii="Times New Roman" w:hAnsi="Times New Roman" w:cs="Times New Roman"/>
          <w:sz w:val="24"/>
          <w:szCs w:val="24"/>
        </w:rPr>
        <w:t>(ATE completa la siguiente tabla)</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8080"/>
      </w:tblGrid>
      <w:tr w:rsidR="00686D1C" w:rsidRPr="00A821A2" w:rsidTr="008E6407">
        <w:trPr>
          <w:trHeight w:val="110"/>
        </w:trPr>
        <w:tc>
          <w:tcPr>
            <w:tcW w:w="2088" w:type="dxa"/>
            <w:shd w:val="clear" w:color="auto" w:fill="DEEAF6" w:themeFill="accent1" w:themeFillTint="33"/>
          </w:tcPr>
          <w:p w:rsidR="00686D1C" w:rsidRPr="00A821A2" w:rsidRDefault="00E85F5D" w:rsidP="009D335B">
            <w:pPr>
              <w:spacing w:after="0"/>
              <w:ind w:left="-8" w:right="-108"/>
              <w:rPr>
                <w:rFonts w:ascii="Times New Roman" w:hAnsi="Times New Roman" w:cs="Times New Roman"/>
                <w:sz w:val="24"/>
                <w:szCs w:val="24"/>
              </w:rPr>
            </w:pPr>
            <w:r w:rsidRPr="00A821A2">
              <w:rPr>
                <w:rFonts w:ascii="Times New Roman" w:hAnsi="Times New Roman" w:cs="Times New Roman"/>
                <w:b/>
                <w:bCs/>
                <w:sz w:val="24"/>
                <w:szCs w:val="24"/>
              </w:rPr>
              <w:t xml:space="preserve">Tipo </w:t>
            </w:r>
            <w:r w:rsidR="00686D1C" w:rsidRPr="00A821A2">
              <w:rPr>
                <w:rFonts w:ascii="Times New Roman" w:hAnsi="Times New Roman" w:cs="Times New Roman"/>
                <w:b/>
                <w:bCs/>
                <w:sz w:val="24"/>
                <w:szCs w:val="24"/>
              </w:rPr>
              <w:t xml:space="preserve">de servicio </w:t>
            </w:r>
          </w:p>
        </w:tc>
        <w:tc>
          <w:tcPr>
            <w:tcW w:w="8080" w:type="dxa"/>
            <w:shd w:val="clear" w:color="auto" w:fill="DEEAF6" w:themeFill="accent1" w:themeFillTint="33"/>
          </w:tcPr>
          <w:p w:rsidR="00E85F5D" w:rsidRPr="00A821A2" w:rsidRDefault="00E85F5D" w:rsidP="009D335B">
            <w:pPr>
              <w:spacing w:after="0"/>
              <w:ind w:left="-109" w:right="-108"/>
              <w:rPr>
                <w:rFonts w:ascii="Times New Roman" w:hAnsi="Times New Roman" w:cs="Times New Roman"/>
                <w:sz w:val="24"/>
                <w:szCs w:val="24"/>
              </w:rPr>
            </w:pPr>
            <w:r w:rsidRPr="00A821A2">
              <w:rPr>
                <w:rFonts w:ascii="Times New Roman" w:hAnsi="Times New Roman" w:cs="Times New Roman"/>
                <w:sz w:val="24"/>
                <w:szCs w:val="24"/>
              </w:rPr>
              <w:t>Capacitación</w:t>
            </w:r>
            <w:r w:rsidR="00CB4F8F">
              <w:rPr>
                <w:rFonts w:ascii="Times New Roman" w:hAnsi="Times New Roman" w:cs="Times New Roman"/>
                <w:sz w:val="24"/>
                <w:szCs w:val="24"/>
              </w:rPr>
              <w:t xml:space="preserve"> </w:t>
            </w:r>
            <w:r w:rsidR="00AA4216">
              <w:rPr>
                <w:rFonts w:ascii="Times New Roman" w:hAnsi="Times New Roman" w:cs="Times New Roman"/>
                <w:sz w:val="24"/>
                <w:szCs w:val="24"/>
              </w:rPr>
              <w:t>a 50</w:t>
            </w:r>
            <w:r w:rsidR="00515C63">
              <w:rPr>
                <w:rFonts w:ascii="Times New Roman" w:hAnsi="Times New Roman" w:cs="Times New Roman"/>
                <w:sz w:val="24"/>
                <w:szCs w:val="24"/>
              </w:rPr>
              <w:t xml:space="preserve"> docentes (</w:t>
            </w:r>
            <w:r w:rsidR="00CB4F8F">
              <w:rPr>
                <w:rFonts w:ascii="Times New Roman" w:hAnsi="Times New Roman" w:cs="Times New Roman"/>
                <w:sz w:val="24"/>
                <w:szCs w:val="24"/>
              </w:rPr>
              <w:t>docente</w:t>
            </w:r>
            <w:r w:rsidR="00515C63">
              <w:rPr>
                <w:rFonts w:ascii="Times New Roman" w:hAnsi="Times New Roman" w:cs="Times New Roman"/>
                <w:sz w:val="24"/>
                <w:szCs w:val="24"/>
              </w:rPr>
              <w:t>s y directivos)</w:t>
            </w:r>
          </w:p>
        </w:tc>
      </w:tr>
      <w:tr w:rsidR="00686D1C" w:rsidRPr="00A821A2" w:rsidTr="008E6407">
        <w:trPr>
          <w:trHeight w:val="244"/>
        </w:trPr>
        <w:tc>
          <w:tcPr>
            <w:tcW w:w="2088" w:type="dxa"/>
          </w:tcPr>
          <w:p w:rsidR="00686D1C" w:rsidRPr="00A821A2" w:rsidRDefault="006A7ABE" w:rsidP="009D335B">
            <w:pPr>
              <w:spacing w:after="0"/>
              <w:ind w:left="-8" w:right="-108"/>
              <w:rPr>
                <w:rFonts w:ascii="Times New Roman" w:hAnsi="Times New Roman" w:cs="Times New Roman"/>
                <w:sz w:val="24"/>
                <w:szCs w:val="24"/>
              </w:rPr>
            </w:pPr>
            <w:r>
              <w:rPr>
                <w:rFonts w:ascii="Times New Roman" w:hAnsi="Times New Roman" w:cs="Times New Roman"/>
                <w:b/>
                <w:bCs/>
                <w:sz w:val="24"/>
                <w:szCs w:val="24"/>
              </w:rPr>
              <w:t>Fecha</w:t>
            </w:r>
            <w:r w:rsidR="00686D1C" w:rsidRPr="00A821A2">
              <w:rPr>
                <w:rFonts w:ascii="Times New Roman" w:hAnsi="Times New Roman" w:cs="Times New Roman"/>
                <w:b/>
                <w:bCs/>
                <w:sz w:val="24"/>
                <w:szCs w:val="24"/>
              </w:rPr>
              <w:t xml:space="preserve"> ejecución </w:t>
            </w:r>
            <w:r w:rsidR="00A532B9">
              <w:rPr>
                <w:rFonts w:ascii="Times New Roman" w:hAnsi="Times New Roman" w:cs="Times New Roman"/>
                <w:b/>
                <w:bCs/>
                <w:sz w:val="24"/>
                <w:szCs w:val="24"/>
              </w:rPr>
              <w:t>de la capacitación</w:t>
            </w:r>
          </w:p>
        </w:tc>
        <w:tc>
          <w:tcPr>
            <w:tcW w:w="8080" w:type="dxa"/>
          </w:tcPr>
          <w:p w:rsidR="00027CA8" w:rsidRDefault="00AA4216" w:rsidP="00515C63">
            <w:pPr>
              <w:spacing w:after="0"/>
              <w:ind w:left="-109" w:right="-108"/>
              <w:rPr>
                <w:rFonts w:ascii="Times New Roman" w:hAnsi="Times New Roman" w:cs="Times New Roman"/>
                <w:sz w:val="24"/>
                <w:szCs w:val="24"/>
              </w:rPr>
            </w:pPr>
            <w:r>
              <w:rPr>
                <w:rFonts w:ascii="Times New Roman" w:hAnsi="Times New Roman" w:cs="Times New Roman"/>
                <w:sz w:val="24"/>
                <w:szCs w:val="24"/>
              </w:rPr>
              <w:t>Desde el 2</w:t>
            </w:r>
            <w:r w:rsidR="00515C63">
              <w:rPr>
                <w:rFonts w:ascii="Times New Roman" w:hAnsi="Times New Roman" w:cs="Times New Roman"/>
                <w:sz w:val="24"/>
                <w:szCs w:val="24"/>
              </w:rPr>
              <w:t xml:space="preserve"> </w:t>
            </w:r>
            <w:r w:rsidR="00E85F5D" w:rsidRPr="00A821A2">
              <w:rPr>
                <w:rFonts w:ascii="Times New Roman" w:hAnsi="Times New Roman" w:cs="Times New Roman"/>
                <w:sz w:val="24"/>
                <w:szCs w:val="24"/>
              </w:rPr>
              <w:t>a</w:t>
            </w:r>
            <w:r>
              <w:rPr>
                <w:rFonts w:ascii="Times New Roman" w:hAnsi="Times New Roman" w:cs="Times New Roman"/>
                <w:sz w:val="24"/>
                <w:szCs w:val="24"/>
              </w:rPr>
              <w:t>l 10</w:t>
            </w:r>
            <w:r w:rsidR="00515C63">
              <w:rPr>
                <w:rFonts w:ascii="Times New Roman" w:hAnsi="Times New Roman" w:cs="Times New Roman"/>
                <w:sz w:val="24"/>
                <w:szCs w:val="24"/>
              </w:rPr>
              <w:t xml:space="preserve"> de</w:t>
            </w:r>
            <w:r w:rsidR="00E85F5D" w:rsidRPr="00A821A2">
              <w:rPr>
                <w:rFonts w:ascii="Times New Roman" w:hAnsi="Times New Roman" w:cs="Times New Roman"/>
                <w:sz w:val="24"/>
                <w:szCs w:val="24"/>
              </w:rPr>
              <w:t xml:space="preserve"> </w:t>
            </w:r>
            <w:r>
              <w:rPr>
                <w:rFonts w:ascii="Times New Roman" w:hAnsi="Times New Roman" w:cs="Times New Roman"/>
                <w:sz w:val="24"/>
                <w:szCs w:val="24"/>
              </w:rPr>
              <w:t>enero 2019</w:t>
            </w:r>
            <w:r w:rsidR="00686D1C" w:rsidRPr="00A821A2">
              <w:rPr>
                <w:rFonts w:ascii="Times New Roman" w:hAnsi="Times New Roman" w:cs="Times New Roman"/>
                <w:sz w:val="24"/>
                <w:szCs w:val="24"/>
              </w:rPr>
              <w:t xml:space="preserve">. </w:t>
            </w:r>
          </w:p>
          <w:p w:rsidR="00515C63" w:rsidRPr="00A821A2" w:rsidRDefault="00AA4216" w:rsidP="00B1252A">
            <w:pPr>
              <w:spacing w:after="0"/>
              <w:ind w:left="-109" w:right="-108"/>
              <w:rPr>
                <w:rFonts w:ascii="Times New Roman" w:hAnsi="Times New Roman" w:cs="Times New Roman"/>
                <w:sz w:val="24"/>
                <w:szCs w:val="24"/>
              </w:rPr>
            </w:pPr>
            <w:r>
              <w:rPr>
                <w:rFonts w:ascii="Times New Roman" w:hAnsi="Times New Roman" w:cs="Times New Roman"/>
                <w:sz w:val="24"/>
                <w:szCs w:val="24"/>
              </w:rPr>
              <w:t>Total 28</w:t>
            </w:r>
            <w:r w:rsidR="00515C63">
              <w:rPr>
                <w:rFonts w:ascii="Times New Roman" w:hAnsi="Times New Roman" w:cs="Times New Roman"/>
                <w:sz w:val="24"/>
                <w:szCs w:val="24"/>
              </w:rPr>
              <w:t xml:space="preserve"> hora</w:t>
            </w:r>
            <w:r>
              <w:rPr>
                <w:rFonts w:ascii="Times New Roman" w:hAnsi="Times New Roman" w:cs="Times New Roman"/>
                <w:sz w:val="24"/>
                <w:szCs w:val="24"/>
              </w:rPr>
              <w:t>s cronológicas (</w:t>
            </w:r>
            <w:r w:rsidR="00B1252A">
              <w:rPr>
                <w:rFonts w:ascii="Times New Roman" w:hAnsi="Times New Roman" w:cs="Times New Roman"/>
                <w:sz w:val="24"/>
                <w:szCs w:val="24"/>
              </w:rPr>
              <w:t xml:space="preserve">7 módulos con </w:t>
            </w:r>
            <w:r>
              <w:rPr>
                <w:rFonts w:ascii="Times New Roman" w:hAnsi="Times New Roman" w:cs="Times New Roman"/>
                <w:sz w:val="24"/>
                <w:szCs w:val="24"/>
              </w:rPr>
              <w:t>4</w:t>
            </w:r>
            <w:r w:rsidR="00027CA8">
              <w:rPr>
                <w:rFonts w:ascii="Times New Roman" w:hAnsi="Times New Roman" w:cs="Times New Roman"/>
                <w:sz w:val="24"/>
                <w:szCs w:val="24"/>
              </w:rPr>
              <w:t xml:space="preserve"> horas </w:t>
            </w:r>
            <w:r w:rsidR="00B1252A">
              <w:rPr>
                <w:rFonts w:ascii="Times New Roman" w:hAnsi="Times New Roman" w:cs="Times New Roman"/>
                <w:sz w:val="24"/>
                <w:szCs w:val="24"/>
              </w:rPr>
              <w:t>cronológicas c/u</w:t>
            </w:r>
            <w:r w:rsidR="00BE1A24">
              <w:rPr>
                <w:rFonts w:ascii="Times New Roman" w:hAnsi="Times New Roman" w:cs="Times New Roman"/>
                <w:sz w:val="24"/>
                <w:szCs w:val="24"/>
              </w:rPr>
              <w:t>).</w:t>
            </w:r>
          </w:p>
        </w:tc>
      </w:tr>
      <w:tr w:rsidR="00686D1C" w:rsidRPr="00A821A2" w:rsidTr="008E6407">
        <w:trPr>
          <w:trHeight w:val="513"/>
        </w:trPr>
        <w:tc>
          <w:tcPr>
            <w:tcW w:w="2088" w:type="dxa"/>
          </w:tcPr>
          <w:p w:rsidR="00686D1C" w:rsidRDefault="00686D1C" w:rsidP="009D335B">
            <w:pPr>
              <w:spacing w:after="0"/>
              <w:ind w:left="-8" w:right="-108"/>
              <w:rPr>
                <w:rFonts w:ascii="Times New Roman" w:hAnsi="Times New Roman" w:cs="Times New Roman"/>
                <w:b/>
                <w:bCs/>
                <w:sz w:val="24"/>
                <w:szCs w:val="24"/>
              </w:rPr>
            </w:pPr>
            <w:r w:rsidRPr="00A821A2">
              <w:rPr>
                <w:rFonts w:ascii="Times New Roman" w:hAnsi="Times New Roman" w:cs="Times New Roman"/>
                <w:b/>
                <w:bCs/>
                <w:sz w:val="24"/>
                <w:szCs w:val="24"/>
              </w:rPr>
              <w:t xml:space="preserve">Antecedentes y fundamentación </w:t>
            </w:r>
          </w:p>
          <w:p w:rsidR="00504441" w:rsidRPr="00A821A2" w:rsidRDefault="00504441" w:rsidP="009D335B">
            <w:pPr>
              <w:spacing w:after="0"/>
              <w:ind w:left="-8" w:right="-108"/>
              <w:rPr>
                <w:rFonts w:ascii="Times New Roman" w:hAnsi="Times New Roman" w:cs="Times New Roman"/>
                <w:sz w:val="24"/>
                <w:szCs w:val="24"/>
              </w:rPr>
            </w:pPr>
            <w:r>
              <w:rPr>
                <w:rFonts w:ascii="Times New Roman" w:hAnsi="Times New Roman" w:cs="Times New Roman"/>
                <w:b/>
                <w:bCs/>
                <w:sz w:val="24"/>
                <w:szCs w:val="24"/>
              </w:rPr>
              <w:t>(Colegio)</w:t>
            </w:r>
          </w:p>
        </w:tc>
        <w:tc>
          <w:tcPr>
            <w:tcW w:w="8080" w:type="dxa"/>
          </w:tcPr>
          <w:p w:rsidR="0008763B" w:rsidRDefault="009D428F" w:rsidP="0008763B">
            <w:pPr>
              <w:spacing w:after="0"/>
              <w:ind w:left="-109" w:right="-108"/>
              <w:jc w:val="both"/>
              <w:rPr>
                <w:rFonts w:ascii="Times New Roman" w:hAnsi="Times New Roman" w:cs="Times New Roman"/>
                <w:sz w:val="24"/>
                <w:szCs w:val="24"/>
              </w:rPr>
            </w:pPr>
            <w:r w:rsidRPr="002B145D">
              <w:rPr>
                <w:rFonts w:ascii="Times New Roman" w:hAnsi="Times New Roman" w:cs="Times New Roman"/>
                <w:sz w:val="24"/>
                <w:szCs w:val="24"/>
              </w:rPr>
              <w:t xml:space="preserve">El nuevo modelo </w:t>
            </w:r>
            <w:r w:rsidR="00504441" w:rsidRPr="002B145D">
              <w:rPr>
                <w:rFonts w:ascii="Times New Roman" w:hAnsi="Times New Roman" w:cs="Times New Roman"/>
                <w:sz w:val="24"/>
                <w:szCs w:val="24"/>
              </w:rPr>
              <w:t>pedagógico</w:t>
            </w:r>
            <w:r w:rsidRPr="002B145D">
              <w:rPr>
                <w:rFonts w:ascii="Times New Roman" w:hAnsi="Times New Roman" w:cs="Times New Roman"/>
                <w:sz w:val="24"/>
                <w:szCs w:val="24"/>
              </w:rPr>
              <w:t xml:space="preserve"> a </w:t>
            </w:r>
            <w:r w:rsidR="00017574" w:rsidRPr="002B145D">
              <w:rPr>
                <w:rFonts w:ascii="Times New Roman" w:hAnsi="Times New Roman" w:cs="Times New Roman"/>
                <w:sz w:val="24"/>
                <w:szCs w:val="24"/>
              </w:rPr>
              <w:t>instala</w:t>
            </w:r>
            <w:r w:rsidR="00504441" w:rsidRPr="002B145D">
              <w:rPr>
                <w:rFonts w:ascii="Times New Roman" w:hAnsi="Times New Roman" w:cs="Times New Roman"/>
                <w:sz w:val="24"/>
                <w:szCs w:val="24"/>
              </w:rPr>
              <w:t>r</w:t>
            </w:r>
            <w:r w:rsidRPr="002B145D">
              <w:rPr>
                <w:rFonts w:ascii="Times New Roman" w:hAnsi="Times New Roman" w:cs="Times New Roman"/>
                <w:sz w:val="24"/>
                <w:szCs w:val="24"/>
              </w:rPr>
              <w:t xml:space="preserve"> en el liceo José Gregorio </w:t>
            </w:r>
            <w:proofErr w:type="spellStart"/>
            <w:r w:rsidRPr="002B145D">
              <w:rPr>
                <w:rFonts w:ascii="Times New Roman" w:hAnsi="Times New Roman" w:cs="Times New Roman"/>
                <w:sz w:val="24"/>
                <w:szCs w:val="24"/>
              </w:rPr>
              <w:t>Argomedo</w:t>
            </w:r>
            <w:proofErr w:type="spellEnd"/>
            <w:r w:rsidRPr="002B145D">
              <w:rPr>
                <w:rFonts w:ascii="Times New Roman" w:hAnsi="Times New Roman" w:cs="Times New Roman"/>
                <w:sz w:val="24"/>
                <w:szCs w:val="24"/>
              </w:rPr>
              <w:t xml:space="preserve">, </w:t>
            </w:r>
            <w:r w:rsidR="00BE1A24">
              <w:rPr>
                <w:rFonts w:ascii="Times New Roman" w:hAnsi="Times New Roman" w:cs="Times New Roman"/>
                <w:sz w:val="24"/>
                <w:szCs w:val="24"/>
              </w:rPr>
              <w:t xml:space="preserve">a partir de marzo del año </w:t>
            </w:r>
            <w:r w:rsidR="006A7ABE" w:rsidRPr="002B145D">
              <w:rPr>
                <w:rFonts w:ascii="Times New Roman" w:hAnsi="Times New Roman" w:cs="Times New Roman"/>
                <w:sz w:val="24"/>
                <w:szCs w:val="24"/>
              </w:rPr>
              <w:t xml:space="preserve">2019, </w:t>
            </w:r>
            <w:r w:rsidRPr="002B145D">
              <w:rPr>
                <w:rFonts w:ascii="Times New Roman" w:hAnsi="Times New Roman" w:cs="Times New Roman"/>
                <w:sz w:val="24"/>
                <w:szCs w:val="24"/>
              </w:rPr>
              <w:t xml:space="preserve">requiere ser </w:t>
            </w:r>
            <w:r w:rsidR="00A864AB" w:rsidRPr="002B145D">
              <w:rPr>
                <w:rFonts w:ascii="Times New Roman" w:hAnsi="Times New Roman" w:cs="Times New Roman"/>
                <w:sz w:val="24"/>
                <w:szCs w:val="24"/>
              </w:rPr>
              <w:t>diseñad</w:t>
            </w:r>
            <w:r w:rsidRPr="002B145D">
              <w:rPr>
                <w:rFonts w:ascii="Times New Roman" w:hAnsi="Times New Roman" w:cs="Times New Roman"/>
                <w:sz w:val="24"/>
                <w:szCs w:val="24"/>
              </w:rPr>
              <w:t xml:space="preserve">o e implementado con base en el </w:t>
            </w:r>
            <w:r w:rsidR="00A864AB" w:rsidRPr="002B145D">
              <w:rPr>
                <w:rFonts w:ascii="Times New Roman" w:hAnsi="Times New Roman" w:cs="Times New Roman"/>
                <w:sz w:val="24"/>
                <w:szCs w:val="24"/>
              </w:rPr>
              <w:t>modelo</w:t>
            </w:r>
            <w:r w:rsidR="006A7ABE" w:rsidRPr="002B145D">
              <w:rPr>
                <w:rFonts w:ascii="Times New Roman" w:hAnsi="Times New Roman" w:cs="Times New Roman"/>
                <w:sz w:val="24"/>
                <w:szCs w:val="24"/>
              </w:rPr>
              <w:t xml:space="preserve"> de Competencias, </w:t>
            </w:r>
            <w:r w:rsidR="00A864AB" w:rsidRPr="002B145D">
              <w:rPr>
                <w:rFonts w:ascii="Times New Roman" w:hAnsi="Times New Roman" w:cs="Times New Roman"/>
                <w:sz w:val="24"/>
                <w:szCs w:val="24"/>
              </w:rPr>
              <w:t>definido como</w:t>
            </w:r>
            <w:r w:rsidRPr="002B145D">
              <w:rPr>
                <w:rFonts w:ascii="Times New Roman" w:hAnsi="Times New Roman" w:cs="Times New Roman"/>
                <w:sz w:val="24"/>
                <w:szCs w:val="24"/>
              </w:rPr>
              <w:t xml:space="preserve"> </w:t>
            </w:r>
            <w:r w:rsidR="006A7ABE" w:rsidRPr="002B145D">
              <w:rPr>
                <w:rFonts w:ascii="Times New Roman" w:hAnsi="Times New Roman" w:cs="Times New Roman"/>
                <w:sz w:val="24"/>
                <w:szCs w:val="24"/>
              </w:rPr>
              <w:t>“</w:t>
            </w:r>
            <w:r w:rsidRPr="002B145D">
              <w:rPr>
                <w:rFonts w:ascii="Times New Roman" w:hAnsi="Times New Roman" w:cs="Times New Roman"/>
                <w:i/>
                <w:sz w:val="24"/>
                <w:szCs w:val="24"/>
              </w:rPr>
              <w:t>la combinación de destrezas, conocimientos</w:t>
            </w:r>
            <w:r w:rsidR="00A864AB" w:rsidRPr="002B145D">
              <w:rPr>
                <w:rFonts w:ascii="Times New Roman" w:hAnsi="Times New Roman" w:cs="Times New Roman"/>
                <w:i/>
                <w:sz w:val="24"/>
                <w:szCs w:val="24"/>
              </w:rPr>
              <w:t xml:space="preserve"> y</w:t>
            </w:r>
            <w:r w:rsidRPr="002B145D">
              <w:rPr>
                <w:rFonts w:ascii="Times New Roman" w:hAnsi="Times New Roman" w:cs="Times New Roman"/>
                <w:i/>
                <w:sz w:val="24"/>
                <w:szCs w:val="24"/>
              </w:rPr>
              <w:t xml:space="preserve"> </w:t>
            </w:r>
            <w:r w:rsidR="001B3584" w:rsidRPr="002B145D">
              <w:rPr>
                <w:rFonts w:ascii="Times New Roman" w:hAnsi="Times New Roman" w:cs="Times New Roman"/>
                <w:i/>
                <w:sz w:val="24"/>
                <w:szCs w:val="24"/>
              </w:rPr>
              <w:t>ac</w:t>
            </w:r>
            <w:r w:rsidRPr="002B145D">
              <w:rPr>
                <w:rFonts w:ascii="Times New Roman" w:hAnsi="Times New Roman" w:cs="Times New Roman"/>
                <w:i/>
                <w:sz w:val="24"/>
                <w:szCs w:val="24"/>
              </w:rPr>
              <w:t xml:space="preserve">titudes, </w:t>
            </w:r>
            <w:r w:rsidR="00A864AB" w:rsidRPr="002B145D">
              <w:rPr>
                <w:rFonts w:ascii="Times New Roman" w:hAnsi="Times New Roman" w:cs="Times New Roman"/>
                <w:i/>
                <w:sz w:val="24"/>
                <w:szCs w:val="24"/>
              </w:rPr>
              <w:t>que generan</w:t>
            </w:r>
            <w:r w:rsidRPr="002B145D">
              <w:rPr>
                <w:rFonts w:ascii="Times New Roman" w:hAnsi="Times New Roman" w:cs="Times New Roman"/>
                <w:i/>
                <w:sz w:val="24"/>
                <w:szCs w:val="24"/>
              </w:rPr>
              <w:t xml:space="preserve"> un capital cultural o de</w:t>
            </w:r>
            <w:r w:rsidR="00A864AB" w:rsidRPr="002B145D">
              <w:rPr>
                <w:rFonts w:ascii="Times New Roman" w:hAnsi="Times New Roman" w:cs="Times New Roman"/>
                <w:i/>
                <w:sz w:val="24"/>
                <w:szCs w:val="24"/>
              </w:rPr>
              <w:t xml:space="preserve">sarrollo personal y </w:t>
            </w:r>
            <w:r w:rsidRPr="002B145D">
              <w:rPr>
                <w:rFonts w:ascii="Times New Roman" w:hAnsi="Times New Roman" w:cs="Times New Roman"/>
                <w:i/>
                <w:sz w:val="24"/>
                <w:szCs w:val="24"/>
              </w:rPr>
              <w:t xml:space="preserve">social </w:t>
            </w:r>
            <w:r w:rsidR="00A864AB" w:rsidRPr="002B145D">
              <w:rPr>
                <w:rFonts w:ascii="Times New Roman" w:hAnsi="Times New Roman" w:cs="Times New Roman"/>
                <w:i/>
                <w:sz w:val="24"/>
                <w:szCs w:val="24"/>
              </w:rPr>
              <w:t>en los estudiantes. I</w:t>
            </w:r>
            <w:r w:rsidRPr="002B145D">
              <w:rPr>
                <w:rFonts w:ascii="Times New Roman" w:hAnsi="Times New Roman" w:cs="Times New Roman"/>
                <w:i/>
                <w:sz w:val="24"/>
                <w:szCs w:val="24"/>
              </w:rPr>
              <w:t>ncl</w:t>
            </w:r>
            <w:r w:rsidR="00A864AB" w:rsidRPr="002B145D">
              <w:rPr>
                <w:rFonts w:ascii="Times New Roman" w:hAnsi="Times New Roman" w:cs="Times New Roman"/>
                <w:i/>
                <w:sz w:val="24"/>
                <w:szCs w:val="24"/>
              </w:rPr>
              <w:t xml:space="preserve">uye la participación ciudadana </w:t>
            </w:r>
            <w:r w:rsidRPr="002B145D">
              <w:rPr>
                <w:rFonts w:ascii="Times New Roman" w:hAnsi="Times New Roman" w:cs="Times New Roman"/>
                <w:i/>
                <w:sz w:val="24"/>
                <w:szCs w:val="24"/>
              </w:rPr>
              <w:t xml:space="preserve">y </w:t>
            </w:r>
            <w:r w:rsidR="00A864AB" w:rsidRPr="002B145D">
              <w:rPr>
                <w:rFonts w:ascii="Times New Roman" w:hAnsi="Times New Roman" w:cs="Times New Roman"/>
                <w:i/>
                <w:sz w:val="24"/>
                <w:szCs w:val="24"/>
              </w:rPr>
              <w:t>la</w:t>
            </w:r>
            <w:r w:rsidRPr="002B145D">
              <w:rPr>
                <w:rFonts w:ascii="Times New Roman" w:hAnsi="Times New Roman" w:cs="Times New Roman"/>
                <w:i/>
                <w:sz w:val="24"/>
                <w:szCs w:val="24"/>
              </w:rPr>
              <w:t xml:space="preserve"> capacidad </w:t>
            </w:r>
            <w:r w:rsidR="00A864AB" w:rsidRPr="002B145D">
              <w:rPr>
                <w:rFonts w:ascii="Times New Roman" w:hAnsi="Times New Roman" w:cs="Times New Roman"/>
                <w:i/>
                <w:sz w:val="24"/>
                <w:szCs w:val="24"/>
              </w:rPr>
              <w:t xml:space="preserve">de producir y gestionar </w:t>
            </w:r>
            <w:r w:rsidRPr="002B145D">
              <w:rPr>
                <w:rFonts w:ascii="Times New Roman" w:hAnsi="Times New Roman" w:cs="Times New Roman"/>
                <w:i/>
                <w:sz w:val="24"/>
                <w:szCs w:val="24"/>
              </w:rPr>
              <w:t>en la sociedad del conocimiento</w:t>
            </w:r>
            <w:r w:rsidR="006A7ABE" w:rsidRPr="002B145D">
              <w:rPr>
                <w:rFonts w:ascii="Times New Roman" w:hAnsi="Times New Roman" w:cs="Times New Roman"/>
                <w:sz w:val="24"/>
                <w:szCs w:val="24"/>
              </w:rPr>
              <w:t xml:space="preserve">”. </w:t>
            </w:r>
          </w:p>
          <w:p w:rsidR="00017574" w:rsidRPr="002B145D" w:rsidRDefault="0008763B" w:rsidP="0008763B">
            <w:pPr>
              <w:spacing w:after="0"/>
              <w:ind w:left="-109" w:right="-108"/>
              <w:jc w:val="both"/>
              <w:rPr>
                <w:rFonts w:ascii="Times New Roman" w:hAnsi="Times New Roman" w:cs="Times New Roman"/>
                <w:sz w:val="24"/>
                <w:szCs w:val="24"/>
              </w:rPr>
            </w:pPr>
            <w:r>
              <w:rPr>
                <w:rFonts w:ascii="Times New Roman" w:hAnsi="Times New Roman" w:cs="Times New Roman"/>
                <w:sz w:val="24"/>
                <w:szCs w:val="24"/>
              </w:rPr>
              <w:t>La capacitación</w:t>
            </w:r>
            <w:r w:rsidR="002B145D" w:rsidRPr="002B145D">
              <w:rPr>
                <w:rFonts w:ascii="Times New Roman" w:hAnsi="Times New Roman" w:cs="Times New Roman"/>
                <w:sz w:val="24"/>
                <w:szCs w:val="24"/>
              </w:rPr>
              <w:t xml:space="preserve">, debe impactar en la dimensión </w:t>
            </w:r>
            <w:r>
              <w:rPr>
                <w:rFonts w:ascii="Times New Roman" w:hAnsi="Times New Roman" w:cs="Times New Roman"/>
                <w:sz w:val="24"/>
                <w:szCs w:val="24"/>
              </w:rPr>
              <w:t xml:space="preserve">gestión </w:t>
            </w:r>
            <w:r w:rsidR="002B145D" w:rsidRPr="002B145D">
              <w:rPr>
                <w:rFonts w:ascii="Times New Roman" w:hAnsi="Times New Roman" w:cs="Times New Roman"/>
                <w:sz w:val="24"/>
                <w:szCs w:val="24"/>
              </w:rPr>
              <w:t xml:space="preserve">pedagógica </w:t>
            </w:r>
            <w:r>
              <w:rPr>
                <w:rFonts w:ascii="Times New Roman" w:hAnsi="Times New Roman" w:cs="Times New Roman"/>
                <w:sz w:val="24"/>
                <w:szCs w:val="24"/>
              </w:rPr>
              <w:t xml:space="preserve">y sus respectivas sub-dimensiones: </w:t>
            </w:r>
            <w:r w:rsidRPr="0008763B">
              <w:rPr>
                <w:rFonts w:ascii="Times New Roman" w:hAnsi="Times New Roman" w:cs="Times New Roman"/>
                <w:sz w:val="24"/>
                <w:szCs w:val="24"/>
              </w:rPr>
              <w:t>Curricular</w:t>
            </w:r>
            <w:r>
              <w:rPr>
                <w:rFonts w:ascii="Times New Roman" w:hAnsi="Times New Roman" w:cs="Times New Roman"/>
                <w:sz w:val="24"/>
                <w:szCs w:val="24"/>
              </w:rPr>
              <w:t xml:space="preserve">; </w:t>
            </w:r>
            <w:r w:rsidRPr="0008763B">
              <w:rPr>
                <w:rFonts w:ascii="Times New Roman" w:hAnsi="Times New Roman" w:cs="Times New Roman"/>
                <w:sz w:val="24"/>
                <w:szCs w:val="24"/>
              </w:rPr>
              <w:t>Enseñanza y</w:t>
            </w:r>
            <w:r>
              <w:rPr>
                <w:rFonts w:ascii="Times New Roman" w:hAnsi="Times New Roman" w:cs="Times New Roman"/>
                <w:sz w:val="24"/>
                <w:szCs w:val="24"/>
              </w:rPr>
              <w:t xml:space="preserve"> </w:t>
            </w:r>
            <w:r w:rsidRPr="0008763B">
              <w:rPr>
                <w:rFonts w:ascii="Times New Roman" w:hAnsi="Times New Roman" w:cs="Times New Roman"/>
                <w:sz w:val="24"/>
                <w:szCs w:val="24"/>
              </w:rPr>
              <w:t>aprendizaje en el</w:t>
            </w:r>
            <w:r>
              <w:rPr>
                <w:rFonts w:ascii="Times New Roman" w:hAnsi="Times New Roman" w:cs="Times New Roman"/>
                <w:sz w:val="24"/>
                <w:szCs w:val="24"/>
              </w:rPr>
              <w:t xml:space="preserve"> </w:t>
            </w:r>
            <w:r w:rsidRPr="0008763B">
              <w:rPr>
                <w:rFonts w:ascii="Times New Roman" w:hAnsi="Times New Roman" w:cs="Times New Roman"/>
                <w:sz w:val="24"/>
                <w:szCs w:val="24"/>
              </w:rPr>
              <w:t>aula</w:t>
            </w:r>
            <w:r>
              <w:rPr>
                <w:rFonts w:ascii="Times New Roman" w:hAnsi="Times New Roman" w:cs="Times New Roman"/>
                <w:sz w:val="24"/>
                <w:szCs w:val="24"/>
              </w:rPr>
              <w:t xml:space="preserve">; </w:t>
            </w:r>
            <w:r w:rsidRPr="0008763B">
              <w:rPr>
                <w:rFonts w:ascii="Times New Roman" w:hAnsi="Times New Roman" w:cs="Times New Roman"/>
                <w:sz w:val="24"/>
                <w:szCs w:val="24"/>
              </w:rPr>
              <w:t>Apoyo al</w:t>
            </w:r>
            <w:r>
              <w:rPr>
                <w:rFonts w:ascii="Times New Roman" w:hAnsi="Times New Roman" w:cs="Times New Roman"/>
                <w:sz w:val="24"/>
                <w:szCs w:val="24"/>
              </w:rPr>
              <w:t xml:space="preserve"> </w:t>
            </w:r>
            <w:r w:rsidRPr="0008763B">
              <w:rPr>
                <w:rFonts w:ascii="Times New Roman" w:hAnsi="Times New Roman" w:cs="Times New Roman"/>
                <w:sz w:val="24"/>
                <w:szCs w:val="24"/>
              </w:rPr>
              <w:t>desarrollo de los</w:t>
            </w:r>
            <w:r>
              <w:rPr>
                <w:rFonts w:ascii="Times New Roman" w:hAnsi="Times New Roman" w:cs="Times New Roman"/>
                <w:sz w:val="24"/>
                <w:szCs w:val="24"/>
              </w:rPr>
              <w:t xml:space="preserve"> </w:t>
            </w:r>
            <w:r w:rsidRPr="0008763B">
              <w:rPr>
                <w:rFonts w:ascii="Times New Roman" w:hAnsi="Times New Roman" w:cs="Times New Roman"/>
                <w:sz w:val="24"/>
                <w:szCs w:val="24"/>
              </w:rPr>
              <w:t>estudiantes</w:t>
            </w:r>
            <w:r>
              <w:rPr>
                <w:rFonts w:ascii="Times New Roman" w:hAnsi="Times New Roman" w:cs="Times New Roman"/>
                <w:sz w:val="24"/>
                <w:szCs w:val="24"/>
              </w:rPr>
              <w:t xml:space="preserve"> </w:t>
            </w:r>
            <w:r w:rsidR="002B145D" w:rsidRPr="002B145D">
              <w:rPr>
                <w:rFonts w:ascii="Times New Roman" w:hAnsi="Times New Roman" w:cs="Times New Roman"/>
                <w:sz w:val="24"/>
                <w:szCs w:val="24"/>
              </w:rPr>
              <w:t>y</w:t>
            </w:r>
            <w:r>
              <w:rPr>
                <w:rFonts w:ascii="Times New Roman" w:hAnsi="Times New Roman" w:cs="Times New Roman"/>
                <w:sz w:val="24"/>
                <w:szCs w:val="24"/>
              </w:rPr>
              <w:t>,</w:t>
            </w:r>
            <w:r w:rsidR="002B145D" w:rsidRPr="002B145D">
              <w:rPr>
                <w:rFonts w:ascii="Times New Roman" w:hAnsi="Times New Roman" w:cs="Times New Roman"/>
                <w:sz w:val="24"/>
                <w:szCs w:val="24"/>
              </w:rPr>
              <w:t xml:space="preserve"> </w:t>
            </w:r>
            <w:r w:rsidR="006A7ABE" w:rsidRPr="002B145D">
              <w:rPr>
                <w:rFonts w:ascii="Times New Roman" w:hAnsi="Times New Roman" w:cs="Times New Roman"/>
                <w:sz w:val="24"/>
                <w:szCs w:val="24"/>
              </w:rPr>
              <w:t>debe</w:t>
            </w:r>
            <w:r w:rsidR="009D428F" w:rsidRPr="002B145D">
              <w:rPr>
                <w:rFonts w:ascii="Times New Roman" w:hAnsi="Times New Roman" w:cs="Times New Roman"/>
                <w:sz w:val="24"/>
                <w:szCs w:val="24"/>
              </w:rPr>
              <w:t xml:space="preserve"> </w:t>
            </w:r>
            <w:r w:rsidR="006A7ABE" w:rsidRPr="002B145D">
              <w:rPr>
                <w:rFonts w:ascii="Times New Roman" w:hAnsi="Times New Roman" w:cs="Times New Roman"/>
                <w:sz w:val="24"/>
                <w:szCs w:val="24"/>
              </w:rPr>
              <w:t>incluir</w:t>
            </w:r>
            <w:r w:rsidR="009D428F" w:rsidRPr="002B145D">
              <w:rPr>
                <w:rFonts w:ascii="Times New Roman" w:hAnsi="Times New Roman" w:cs="Times New Roman"/>
                <w:sz w:val="24"/>
                <w:szCs w:val="24"/>
              </w:rPr>
              <w:t xml:space="preserve"> un</w:t>
            </w:r>
            <w:r w:rsidR="00A864AB" w:rsidRPr="002B145D">
              <w:rPr>
                <w:rFonts w:ascii="Times New Roman" w:hAnsi="Times New Roman" w:cs="Times New Roman"/>
                <w:sz w:val="24"/>
                <w:szCs w:val="24"/>
              </w:rPr>
              <w:t xml:space="preserve"> trabajo interdisciplinario, </w:t>
            </w:r>
            <w:r w:rsidR="005B3A5B" w:rsidRPr="002B145D">
              <w:rPr>
                <w:rFonts w:ascii="Times New Roman" w:hAnsi="Times New Roman" w:cs="Times New Roman"/>
                <w:sz w:val="24"/>
                <w:szCs w:val="24"/>
              </w:rPr>
              <w:t>que</w:t>
            </w:r>
            <w:r w:rsidR="00A864AB" w:rsidRPr="002B145D">
              <w:t xml:space="preserve"> </w:t>
            </w:r>
            <w:r w:rsidR="005B3A5B" w:rsidRPr="002B145D">
              <w:rPr>
                <w:rFonts w:ascii="Times New Roman" w:hAnsi="Times New Roman" w:cs="Times New Roman"/>
                <w:sz w:val="24"/>
                <w:szCs w:val="24"/>
              </w:rPr>
              <w:t>aborda los objetivos</w:t>
            </w:r>
            <w:r w:rsidR="00A864AB" w:rsidRPr="002B145D">
              <w:rPr>
                <w:rFonts w:ascii="Times New Roman" w:hAnsi="Times New Roman" w:cs="Times New Roman"/>
                <w:sz w:val="24"/>
                <w:szCs w:val="24"/>
              </w:rPr>
              <w:t xml:space="preserve"> de</w:t>
            </w:r>
            <w:r w:rsidR="005B3A5B" w:rsidRPr="002B145D">
              <w:rPr>
                <w:rFonts w:ascii="Times New Roman" w:hAnsi="Times New Roman" w:cs="Times New Roman"/>
                <w:sz w:val="24"/>
                <w:szCs w:val="24"/>
              </w:rPr>
              <w:t>sde</w:t>
            </w:r>
            <w:r w:rsidR="00A864AB" w:rsidRPr="002B145D">
              <w:rPr>
                <w:rFonts w:ascii="Times New Roman" w:hAnsi="Times New Roman" w:cs="Times New Roman"/>
                <w:sz w:val="24"/>
                <w:szCs w:val="24"/>
              </w:rPr>
              <w:t xml:space="preserve"> varias </w:t>
            </w:r>
            <w:r w:rsidR="005B3A5B" w:rsidRPr="002B145D">
              <w:rPr>
                <w:rFonts w:ascii="Times New Roman" w:hAnsi="Times New Roman" w:cs="Times New Roman"/>
                <w:sz w:val="24"/>
                <w:szCs w:val="24"/>
              </w:rPr>
              <w:t>especialidades (ej. lenguaje, artes, historia…)</w:t>
            </w:r>
            <w:r w:rsidR="00A864AB" w:rsidRPr="002B145D">
              <w:rPr>
                <w:rFonts w:ascii="Times New Roman" w:hAnsi="Times New Roman" w:cs="Times New Roman"/>
                <w:sz w:val="24"/>
                <w:szCs w:val="24"/>
              </w:rPr>
              <w:t xml:space="preserve">, pero en un aspecto puntual </w:t>
            </w:r>
            <w:r w:rsidR="005B3A5B" w:rsidRPr="002B145D">
              <w:rPr>
                <w:rFonts w:ascii="Times New Roman" w:hAnsi="Times New Roman" w:cs="Times New Roman"/>
                <w:sz w:val="24"/>
                <w:szCs w:val="24"/>
              </w:rPr>
              <w:t>de la disciplina, cuyo producto es la concreción de un</w:t>
            </w:r>
            <w:r w:rsidR="00A864AB" w:rsidRPr="002B145D">
              <w:rPr>
                <w:rFonts w:ascii="Times New Roman" w:hAnsi="Times New Roman" w:cs="Times New Roman"/>
                <w:sz w:val="24"/>
                <w:szCs w:val="24"/>
              </w:rPr>
              <w:t xml:space="preserve"> </w:t>
            </w:r>
            <w:r w:rsidR="009D428F" w:rsidRPr="002B145D">
              <w:rPr>
                <w:rFonts w:ascii="Times New Roman" w:hAnsi="Times New Roman" w:cs="Times New Roman"/>
                <w:b/>
                <w:sz w:val="24"/>
                <w:szCs w:val="24"/>
              </w:rPr>
              <w:t>proyecto final</w:t>
            </w:r>
            <w:r w:rsidR="009D428F" w:rsidRPr="002B145D">
              <w:rPr>
                <w:rFonts w:ascii="Times New Roman" w:hAnsi="Times New Roman" w:cs="Times New Roman"/>
                <w:sz w:val="24"/>
                <w:szCs w:val="24"/>
              </w:rPr>
              <w:t xml:space="preserve"> </w:t>
            </w:r>
            <w:r w:rsidR="007A1722">
              <w:rPr>
                <w:rFonts w:ascii="Times New Roman" w:hAnsi="Times New Roman" w:cs="Times New Roman"/>
                <w:sz w:val="24"/>
                <w:szCs w:val="24"/>
              </w:rPr>
              <w:t xml:space="preserve">individual </w:t>
            </w:r>
            <w:r w:rsidR="006A7ABE" w:rsidRPr="002B145D">
              <w:rPr>
                <w:rFonts w:ascii="Times New Roman" w:hAnsi="Times New Roman" w:cs="Times New Roman"/>
                <w:sz w:val="24"/>
                <w:szCs w:val="24"/>
              </w:rPr>
              <w:t>en cada una de las asignaturas</w:t>
            </w:r>
            <w:r w:rsidR="005B3A5B" w:rsidRPr="002B145D">
              <w:rPr>
                <w:rFonts w:ascii="Times New Roman" w:hAnsi="Times New Roman" w:cs="Times New Roman"/>
                <w:sz w:val="24"/>
                <w:szCs w:val="24"/>
              </w:rPr>
              <w:t xml:space="preserve">. </w:t>
            </w:r>
          </w:p>
          <w:p w:rsidR="009D428F" w:rsidRPr="00AC15B0" w:rsidRDefault="005B3A5B" w:rsidP="00017574">
            <w:pPr>
              <w:spacing w:after="0"/>
              <w:ind w:left="-109" w:right="-108"/>
              <w:jc w:val="both"/>
              <w:rPr>
                <w:rFonts w:ascii="Times New Roman" w:hAnsi="Times New Roman" w:cs="Times New Roman"/>
                <w:color w:val="FF0000"/>
                <w:sz w:val="24"/>
                <w:szCs w:val="24"/>
              </w:rPr>
            </w:pPr>
            <w:r w:rsidRPr="002B145D">
              <w:rPr>
                <w:rFonts w:ascii="Times New Roman" w:hAnsi="Times New Roman" w:cs="Times New Roman"/>
                <w:sz w:val="24"/>
                <w:szCs w:val="24"/>
              </w:rPr>
              <w:t>En consecuencia,</w:t>
            </w:r>
            <w:r w:rsidR="009D428F" w:rsidRPr="002B145D">
              <w:rPr>
                <w:rFonts w:ascii="Times New Roman" w:hAnsi="Times New Roman" w:cs="Times New Roman"/>
                <w:sz w:val="24"/>
                <w:szCs w:val="24"/>
              </w:rPr>
              <w:t xml:space="preserve"> </w:t>
            </w:r>
            <w:r w:rsidR="0008763B">
              <w:rPr>
                <w:rFonts w:ascii="Times New Roman" w:hAnsi="Times New Roman" w:cs="Times New Roman"/>
                <w:sz w:val="24"/>
                <w:szCs w:val="24"/>
              </w:rPr>
              <w:t xml:space="preserve">el modelo pedagógico, </w:t>
            </w:r>
            <w:r w:rsidR="009D428F" w:rsidRPr="002B145D">
              <w:rPr>
                <w:rFonts w:ascii="Times New Roman" w:hAnsi="Times New Roman" w:cs="Times New Roman"/>
                <w:sz w:val="24"/>
                <w:szCs w:val="24"/>
              </w:rPr>
              <w:t>i</w:t>
            </w:r>
            <w:r w:rsidRPr="002B145D">
              <w:rPr>
                <w:rFonts w:ascii="Times New Roman" w:hAnsi="Times New Roman" w:cs="Times New Roman"/>
                <w:sz w:val="24"/>
                <w:szCs w:val="24"/>
              </w:rPr>
              <w:t>ntegra</w:t>
            </w:r>
            <w:r w:rsidR="0008763B">
              <w:rPr>
                <w:rFonts w:ascii="Times New Roman" w:hAnsi="Times New Roman" w:cs="Times New Roman"/>
                <w:sz w:val="24"/>
                <w:szCs w:val="24"/>
              </w:rPr>
              <w:t>rá</w:t>
            </w:r>
            <w:r w:rsidR="009D428F" w:rsidRPr="002B145D">
              <w:rPr>
                <w:rFonts w:ascii="Times New Roman" w:hAnsi="Times New Roman" w:cs="Times New Roman"/>
                <w:sz w:val="24"/>
                <w:szCs w:val="24"/>
              </w:rPr>
              <w:t xml:space="preserve"> diferente</w:t>
            </w:r>
            <w:r w:rsidRPr="002B145D">
              <w:rPr>
                <w:rFonts w:ascii="Times New Roman" w:hAnsi="Times New Roman" w:cs="Times New Roman"/>
                <w:sz w:val="24"/>
                <w:szCs w:val="24"/>
              </w:rPr>
              <w:t>s áreas d</w:t>
            </w:r>
            <w:r w:rsidR="0008763B">
              <w:rPr>
                <w:rFonts w:ascii="Times New Roman" w:hAnsi="Times New Roman" w:cs="Times New Roman"/>
                <w:sz w:val="24"/>
                <w:szCs w:val="24"/>
              </w:rPr>
              <w:t>el conocimiento y actuará</w:t>
            </w:r>
            <w:r w:rsidR="009D428F" w:rsidRPr="002B145D">
              <w:rPr>
                <w:rFonts w:ascii="Times New Roman" w:hAnsi="Times New Roman" w:cs="Times New Roman"/>
                <w:sz w:val="24"/>
                <w:szCs w:val="24"/>
              </w:rPr>
              <w:t xml:space="preserve"> como un ente de consolidación de las competencias logradas por </w:t>
            </w:r>
            <w:r w:rsidR="006A7ABE" w:rsidRPr="002B145D">
              <w:rPr>
                <w:rFonts w:ascii="Times New Roman" w:hAnsi="Times New Roman" w:cs="Times New Roman"/>
                <w:sz w:val="24"/>
                <w:szCs w:val="24"/>
              </w:rPr>
              <w:t>los estudiantes</w:t>
            </w:r>
            <w:r w:rsidRPr="002B145D">
              <w:rPr>
                <w:rFonts w:ascii="Times New Roman" w:hAnsi="Times New Roman" w:cs="Times New Roman"/>
                <w:sz w:val="24"/>
                <w:szCs w:val="24"/>
              </w:rPr>
              <w:t>,</w:t>
            </w:r>
            <w:r w:rsidR="006A7ABE" w:rsidRPr="002B145D">
              <w:rPr>
                <w:rFonts w:ascii="Times New Roman" w:hAnsi="Times New Roman" w:cs="Times New Roman"/>
                <w:sz w:val="24"/>
                <w:szCs w:val="24"/>
              </w:rPr>
              <w:t xml:space="preserve"> al término de cada unidad de aprendizaje</w:t>
            </w:r>
            <w:r w:rsidR="00017574" w:rsidRPr="002B145D">
              <w:rPr>
                <w:rFonts w:ascii="Times New Roman" w:hAnsi="Times New Roman" w:cs="Times New Roman"/>
                <w:sz w:val="24"/>
                <w:szCs w:val="24"/>
              </w:rPr>
              <w:t xml:space="preserve">. </w:t>
            </w:r>
            <w:r w:rsidR="006A7ABE" w:rsidRPr="002B145D">
              <w:rPr>
                <w:rFonts w:ascii="Times New Roman" w:hAnsi="Times New Roman" w:cs="Times New Roman"/>
                <w:sz w:val="24"/>
                <w:szCs w:val="24"/>
              </w:rPr>
              <w:t>Bajo esta óptica</w:t>
            </w:r>
            <w:r w:rsidR="009D428F" w:rsidRPr="002B145D">
              <w:rPr>
                <w:rFonts w:ascii="Times New Roman" w:hAnsi="Times New Roman" w:cs="Times New Roman"/>
                <w:sz w:val="24"/>
                <w:szCs w:val="24"/>
              </w:rPr>
              <w:t xml:space="preserve">, la capacitación debe </w:t>
            </w:r>
            <w:r w:rsidR="00017574" w:rsidRPr="002B145D">
              <w:rPr>
                <w:rFonts w:ascii="Times New Roman" w:hAnsi="Times New Roman" w:cs="Times New Roman"/>
                <w:sz w:val="24"/>
                <w:szCs w:val="24"/>
              </w:rPr>
              <w:t>orientarse</w:t>
            </w:r>
            <w:r w:rsidR="009D428F" w:rsidRPr="002B145D">
              <w:rPr>
                <w:rFonts w:ascii="Times New Roman" w:hAnsi="Times New Roman" w:cs="Times New Roman"/>
                <w:sz w:val="24"/>
                <w:szCs w:val="24"/>
              </w:rPr>
              <w:t xml:space="preserve"> </w:t>
            </w:r>
            <w:r w:rsidR="006A7ABE" w:rsidRPr="002B145D">
              <w:rPr>
                <w:rFonts w:ascii="Times New Roman" w:hAnsi="Times New Roman" w:cs="Times New Roman"/>
                <w:sz w:val="24"/>
                <w:szCs w:val="24"/>
              </w:rPr>
              <w:t>primero,</w:t>
            </w:r>
            <w:r w:rsidR="009D428F" w:rsidRPr="002B145D">
              <w:rPr>
                <w:rFonts w:ascii="Times New Roman" w:hAnsi="Times New Roman" w:cs="Times New Roman"/>
                <w:sz w:val="24"/>
                <w:szCs w:val="24"/>
              </w:rPr>
              <w:t xml:space="preserve"> al desarrollo de competencias como eje tra</w:t>
            </w:r>
            <w:r w:rsidR="006A7ABE" w:rsidRPr="002B145D">
              <w:rPr>
                <w:rFonts w:ascii="Times New Roman" w:hAnsi="Times New Roman" w:cs="Times New Roman"/>
                <w:sz w:val="24"/>
                <w:szCs w:val="24"/>
              </w:rPr>
              <w:t>nsversal de la práctica docente;</w:t>
            </w:r>
            <w:r w:rsidR="009D428F" w:rsidRPr="002B145D">
              <w:rPr>
                <w:rFonts w:ascii="Times New Roman" w:hAnsi="Times New Roman" w:cs="Times New Roman"/>
                <w:sz w:val="24"/>
                <w:szCs w:val="24"/>
              </w:rPr>
              <w:t xml:space="preserve"> </w:t>
            </w:r>
            <w:r w:rsidR="006A7ABE" w:rsidRPr="002B145D">
              <w:rPr>
                <w:rFonts w:ascii="Times New Roman" w:hAnsi="Times New Roman" w:cs="Times New Roman"/>
                <w:sz w:val="24"/>
                <w:szCs w:val="24"/>
              </w:rPr>
              <w:t>segundo,</w:t>
            </w:r>
            <w:r w:rsidR="009D428F" w:rsidRPr="002B145D">
              <w:rPr>
                <w:rFonts w:ascii="Times New Roman" w:hAnsi="Times New Roman" w:cs="Times New Roman"/>
                <w:sz w:val="24"/>
                <w:szCs w:val="24"/>
              </w:rPr>
              <w:t xml:space="preserve"> el dise</w:t>
            </w:r>
            <w:r w:rsidR="0008763B">
              <w:rPr>
                <w:rFonts w:ascii="Times New Roman" w:hAnsi="Times New Roman" w:cs="Times New Roman"/>
                <w:sz w:val="24"/>
                <w:szCs w:val="24"/>
              </w:rPr>
              <w:t xml:space="preserve">ño, </w:t>
            </w:r>
            <w:r w:rsidR="004A757B" w:rsidRPr="002B145D">
              <w:rPr>
                <w:rFonts w:ascii="Times New Roman" w:hAnsi="Times New Roman" w:cs="Times New Roman"/>
                <w:sz w:val="24"/>
                <w:szCs w:val="24"/>
              </w:rPr>
              <w:t xml:space="preserve">ejecución </w:t>
            </w:r>
            <w:r w:rsidR="0008763B">
              <w:rPr>
                <w:rFonts w:ascii="Times New Roman" w:hAnsi="Times New Roman" w:cs="Times New Roman"/>
                <w:sz w:val="24"/>
                <w:szCs w:val="24"/>
              </w:rPr>
              <w:t xml:space="preserve">y evaluación </w:t>
            </w:r>
            <w:r w:rsidR="004A757B" w:rsidRPr="002B145D">
              <w:rPr>
                <w:rFonts w:ascii="Times New Roman" w:hAnsi="Times New Roman" w:cs="Times New Roman"/>
                <w:sz w:val="24"/>
                <w:szCs w:val="24"/>
              </w:rPr>
              <w:t>de un proyecto</w:t>
            </w:r>
            <w:r w:rsidR="009D428F" w:rsidRPr="002B145D">
              <w:rPr>
                <w:rFonts w:ascii="Times New Roman" w:hAnsi="Times New Roman" w:cs="Times New Roman"/>
                <w:sz w:val="24"/>
                <w:szCs w:val="24"/>
              </w:rPr>
              <w:t xml:space="preserve"> final </w:t>
            </w:r>
            <w:r w:rsidR="006A7ABE" w:rsidRPr="002B145D">
              <w:rPr>
                <w:rFonts w:ascii="Times New Roman" w:hAnsi="Times New Roman" w:cs="Times New Roman"/>
                <w:sz w:val="24"/>
                <w:szCs w:val="24"/>
              </w:rPr>
              <w:t>al término de cada unidad</w:t>
            </w:r>
            <w:r w:rsidR="009D428F" w:rsidRPr="002B145D">
              <w:rPr>
                <w:rFonts w:ascii="Times New Roman" w:hAnsi="Times New Roman" w:cs="Times New Roman"/>
                <w:sz w:val="24"/>
                <w:szCs w:val="24"/>
              </w:rPr>
              <w:t>.</w:t>
            </w:r>
          </w:p>
        </w:tc>
      </w:tr>
      <w:tr w:rsidR="00686D1C" w:rsidRPr="00A821A2" w:rsidTr="00017574">
        <w:trPr>
          <w:trHeight w:val="1124"/>
        </w:trPr>
        <w:tc>
          <w:tcPr>
            <w:tcW w:w="2088" w:type="dxa"/>
          </w:tcPr>
          <w:p w:rsidR="00686D1C" w:rsidRPr="00A821A2" w:rsidRDefault="00686D1C" w:rsidP="009D335B">
            <w:pPr>
              <w:spacing w:after="0"/>
              <w:ind w:left="-8" w:right="-108"/>
              <w:rPr>
                <w:rFonts w:ascii="Times New Roman" w:hAnsi="Times New Roman" w:cs="Times New Roman"/>
                <w:sz w:val="24"/>
                <w:szCs w:val="24"/>
              </w:rPr>
            </w:pPr>
            <w:r w:rsidRPr="00A821A2">
              <w:rPr>
                <w:rFonts w:ascii="Times New Roman" w:hAnsi="Times New Roman" w:cs="Times New Roman"/>
                <w:b/>
                <w:bCs/>
                <w:sz w:val="24"/>
                <w:szCs w:val="24"/>
              </w:rPr>
              <w:t xml:space="preserve">Características generales del servicio </w:t>
            </w:r>
          </w:p>
        </w:tc>
        <w:tc>
          <w:tcPr>
            <w:tcW w:w="8080" w:type="dxa"/>
          </w:tcPr>
          <w:p w:rsidR="00686D1C" w:rsidRPr="0008763B" w:rsidRDefault="00686D1C" w:rsidP="0008763B">
            <w:pPr>
              <w:spacing w:after="0"/>
              <w:ind w:left="-106" w:right="-108"/>
              <w:rPr>
                <w:rFonts w:ascii="Times New Roman" w:hAnsi="Times New Roman" w:cs="Times New Roman"/>
                <w:b/>
                <w:sz w:val="24"/>
                <w:szCs w:val="24"/>
              </w:rPr>
            </w:pPr>
            <w:r w:rsidRPr="0008763B">
              <w:rPr>
                <w:rFonts w:ascii="Times New Roman" w:hAnsi="Times New Roman" w:cs="Times New Roman"/>
                <w:b/>
                <w:sz w:val="24"/>
                <w:szCs w:val="24"/>
              </w:rPr>
              <w:t xml:space="preserve">Actividades de la contraparte técnica e instancias de monitoreo y seguimiento. </w:t>
            </w:r>
          </w:p>
          <w:p w:rsidR="00E85F5D" w:rsidRPr="00BE290E" w:rsidRDefault="00BE290E" w:rsidP="0008763B">
            <w:pPr>
              <w:spacing w:after="0"/>
              <w:ind w:left="-106" w:right="-108"/>
              <w:jc w:val="both"/>
              <w:rPr>
                <w:rFonts w:ascii="Times New Roman" w:hAnsi="Times New Roman" w:cs="Times New Roman"/>
                <w:color w:val="FF0000"/>
                <w:sz w:val="24"/>
                <w:szCs w:val="24"/>
              </w:rPr>
            </w:pPr>
            <w:r w:rsidRPr="0008763B">
              <w:rPr>
                <w:rFonts w:ascii="Times New Roman" w:hAnsi="Times New Roman" w:cs="Times New Roman"/>
                <w:sz w:val="24"/>
                <w:szCs w:val="24"/>
              </w:rPr>
              <w:t>El colegio propone como contraparte técnica, al equipo directivo y al departamento de innovación, quienes apoyan y monitorean el logro de la meta y objetivos definidos en la capacitación.</w:t>
            </w:r>
          </w:p>
          <w:p w:rsidR="00500D91" w:rsidRPr="0008763B" w:rsidRDefault="00686D1C" w:rsidP="0008763B">
            <w:pPr>
              <w:pStyle w:val="Prrafodelista"/>
              <w:numPr>
                <w:ilvl w:val="0"/>
                <w:numId w:val="3"/>
              </w:numPr>
              <w:spacing w:after="0"/>
              <w:ind w:left="-106" w:right="-108" w:hanging="141"/>
              <w:rPr>
                <w:rFonts w:ascii="Times New Roman" w:hAnsi="Times New Roman" w:cs="Times New Roman"/>
                <w:b/>
                <w:sz w:val="24"/>
                <w:szCs w:val="24"/>
              </w:rPr>
            </w:pPr>
            <w:r w:rsidRPr="0008763B">
              <w:rPr>
                <w:rFonts w:ascii="Times New Roman" w:hAnsi="Times New Roman" w:cs="Times New Roman"/>
                <w:b/>
                <w:sz w:val="24"/>
                <w:szCs w:val="24"/>
              </w:rPr>
              <w:t xml:space="preserve">Procesos evaluativos. </w:t>
            </w:r>
          </w:p>
          <w:p w:rsidR="00500D91" w:rsidRPr="0008763B" w:rsidRDefault="00D1329E" w:rsidP="0008763B">
            <w:pPr>
              <w:pStyle w:val="Prrafodelista"/>
              <w:ind w:left="-106" w:right="-108"/>
              <w:rPr>
                <w:rFonts w:ascii="Times New Roman" w:hAnsi="Times New Roman" w:cs="Times New Roman"/>
                <w:sz w:val="24"/>
                <w:szCs w:val="24"/>
              </w:rPr>
            </w:pPr>
            <w:r>
              <w:rPr>
                <w:rFonts w:ascii="Times New Roman" w:hAnsi="Times New Roman" w:cs="Times New Roman"/>
                <w:sz w:val="24"/>
                <w:szCs w:val="24"/>
              </w:rPr>
              <w:t>Considerar seis</w:t>
            </w:r>
            <w:r w:rsidR="00521D35" w:rsidRPr="0008763B">
              <w:rPr>
                <w:rFonts w:ascii="Times New Roman" w:hAnsi="Times New Roman" w:cs="Times New Roman"/>
                <w:sz w:val="24"/>
                <w:szCs w:val="24"/>
              </w:rPr>
              <w:t xml:space="preserve"> evaluaciones de procesos (1 por módulo) y una final (producto</w:t>
            </w:r>
            <w:r w:rsidR="009A3608">
              <w:rPr>
                <w:rFonts w:ascii="Times New Roman" w:hAnsi="Times New Roman" w:cs="Times New Roman"/>
                <w:sz w:val="24"/>
                <w:szCs w:val="24"/>
              </w:rPr>
              <w:t xml:space="preserve"> individual</w:t>
            </w:r>
            <w:r w:rsidR="007A1722">
              <w:rPr>
                <w:rFonts w:ascii="Times New Roman" w:hAnsi="Times New Roman" w:cs="Times New Roman"/>
                <w:sz w:val="24"/>
                <w:szCs w:val="24"/>
              </w:rPr>
              <w:t xml:space="preserve"> por asignatura</w:t>
            </w:r>
            <w:r w:rsidR="00521D35" w:rsidRPr="0008763B">
              <w:rPr>
                <w:rFonts w:ascii="Times New Roman" w:hAnsi="Times New Roman" w:cs="Times New Roman"/>
                <w:sz w:val="24"/>
                <w:szCs w:val="24"/>
              </w:rPr>
              <w:t>)</w:t>
            </w:r>
          </w:p>
          <w:p w:rsidR="009D428F" w:rsidRPr="0008763B" w:rsidRDefault="00686D1C" w:rsidP="0008763B">
            <w:pPr>
              <w:pStyle w:val="Prrafodelista"/>
              <w:numPr>
                <w:ilvl w:val="0"/>
                <w:numId w:val="3"/>
              </w:numPr>
              <w:spacing w:after="0"/>
              <w:ind w:left="-106" w:right="-108" w:hanging="141"/>
              <w:rPr>
                <w:rFonts w:ascii="Times New Roman" w:hAnsi="Times New Roman" w:cs="Times New Roman"/>
                <w:b/>
                <w:sz w:val="24"/>
                <w:szCs w:val="24"/>
              </w:rPr>
            </w:pPr>
            <w:r w:rsidRPr="0008763B">
              <w:rPr>
                <w:rFonts w:ascii="Times New Roman" w:hAnsi="Times New Roman" w:cs="Times New Roman"/>
                <w:b/>
                <w:sz w:val="24"/>
                <w:szCs w:val="24"/>
              </w:rPr>
              <w:t xml:space="preserve">Requerimientos para los integrantes de la comunidad educativa. </w:t>
            </w:r>
          </w:p>
          <w:p w:rsidR="0008763B" w:rsidRPr="0008763B" w:rsidRDefault="0008763B" w:rsidP="0008763B">
            <w:pPr>
              <w:pStyle w:val="Prrafodelista"/>
              <w:spacing w:after="0"/>
              <w:ind w:left="-106" w:right="-108"/>
              <w:jc w:val="both"/>
              <w:rPr>
                <w:rFonts w:ascii="Times New Roman" w:hAnsi="Times New Roman" w:cs="Times New Roman"/>
                <w:sz w:val="24"/>
                <w:szCs w:val="24"/>
              </w:rPr>
            </w:pPr>
            <w:r>
              <w:rPr>
                <w:rFonts w:ascii="Times New Roman" w:hAnsi="Times New Roman" w:cs="Times New Roman"/>
                <w:sz w:val="24"/>
                <w:szCs w:val="24"/>
              </w:rPr>
              <w:t>La</w:t>
            </w:r>
            <w:r w:rsidR="009D428F" w:rsidRPr="0008763B">
              <w:rPr>
                <w:rFonts w:ascii="Times New Roman" w:hAnsi="Times New Roman" w:cs="Times New Roman"/>
                <w:sz w:val="24"/>
                <w:szCs w:val="24"/>
              </w:rPr>
              <w:t xml:space="preserve"> capacitación debe contar con clases destinadas al análisis en profundidad del modelo de planificación por competencias y del aprendizaje basado en proyectos</w:t>
            </w:r>
            <w:r>
              <w:rPr>
                <w:rFonts w:ascii="Times New Roman" w:hAnsi="Times New Roman" w:cs="Times New Roman"/>
                <w:sz w:val="24"/>
                <w:szCs w:val="24"/>
              </w:rPr>
              <w:t>. A</w:t>
            </w:r>
            <w:r w:rsidR="009D428F" w:rsidRPr="0008763B">
              <w:rPr>
                <w:rFonts w:ascii="Times New Roman" w:hAnsi="Times New Roman" w:cs="Times New Roman"/>
                <w:sz w:val="24"/>
                <w:szCs w:val="24"/>
              </w:rPr>
              <w:t>demás</w:t>
            </w:r>
            <w:r>
              <w:rPr>
                <w:rFonts w:ascii="Times New Roman" w:hAnsi="Times New Roman" w:cs="Times New Roman"/>
                <w:sz w:val="24"/>
                <w:szCs w:val="24"/>
              </w:rPr>
              <w:t>, contemplar</w:t>
            </w:r>
            <w:r w:rsidR="009D428F" w:rsidRPr="0008763B">
              <w:rPr>
                <w:rFonts w:ascii="Times New Roman" w:hAnsi="Times New Roman" w:cs="Times New Roman"/>
                <w:sz w:val="24"/>
                <w:szCs w:val="24"/>
              </w:rPr>
              <w:t xml:space="preserve"> actividades de planificación, implementación en el aula y ejercicios prácticos </w:t>
            </w:r>
            <w:r w:rsidR="00C77FCC" w:rsidRPr="0008763B">
              <w:rPr>
                <w:rFonts w:ascii="Times New Roman" w:hAnsi="Times New Roman" w:cs="Times New Roman"/>
                <w:sz w:val="24"/>
                <w:szCs w:val="24"/>
              </w:rPr>
              <w:t xml:space="preserve">de </w:t>
            </w:r>
            <w:r w:rsidR="009D428F" w:rsidRPr="0008763B">
              <w:rPr>
                <w:rFonts w:ascii="Times New Roman" w:hAnsi="Times New Roman" w:cs="Times New Roman"/>
                <w:sz w:val="24"/>
                <w:szCs w:val="24"/>
              </w:rPr>
              <w:t xml:space="preserve">aplicación </w:t>
            </w:r>
            <w:r>
              <w:rPr>
                <w:rFonts w:ascii="Times New Roman" w:hAnsi="Times New Roman" w:cs="Times New Roman"/>
                <w:sz w:val="24"/>
                <w:szCs w:val="24"/>
              </w:rPr>
              <w:t xml:space="preserve">y evaluación </w:t>
            </w:r>
            <w:r w:rsidR="009D428F" w:rsidRPr="0008763B">
              <w:rPr>
                <w:rFonts w:ascii="Times New Roman" w:hAnsi="Times New Roman" w:cs="Times New Roman"/>
                <w:sz w:val="24"/>
                <w:szCs w:val="24"/>
              </w:rPr>
              <w:t xml:space="preserve">del </w:t>
            </w:r>
            <w:r w:rsidR="00C77FCC" w:rsidRPr="0008763B">
              <w:rPr>
                <w:rFonts w:ascii="Times New Roman" w:hAnsi="Times New Roman" w:cs="Times New Roman"/>
                <w:sz w:val="24"/>
                <w:szCs w:val="24"/>
              </w:rPr>
              <w:t>modelo</w:t>
            </w:r>
            <w:r>
              <w:rPr>
                <w:rFonts w:ascii="Times New Roman" w:hAnsi="Times New Roman" w:cs="Times New Roman"/>
                <w:sz w:val="24"/>
                <w:szCs w:val="24"/>
              </w:rPr>
              <w:t xml:space="preserve"> pedagógico institucional</w:t>
            </w:r>
            <w:r w:rsidR="00C77FCC" w:rsidRPr="0008763B">
              <w:rPr>
                <w:rFonts w:ascii="Times New Roman" w:hAnsi="Times New Roman" w:cs="Times New Roman"/>
                <w:sz w:val="24"/>
                <w:szCs w:val="24"/>
              </w:rPr>
              <w:t xml:space="preserve">. </w:t>
            </w:r>
          </w:p>
          <w:p w:rsidR="00E85F5D" w:rsidRPr="0008763B" w:rsidRDefault="00C77FCC" w:rsidP="00BE290E">
            <w:pPr>
              <w:pStyle w:val="Prrafodelista"/>
              <w:spacing w:after="0"/>
              <w:ind w:left="-109" w:right="-108"/>
              <w:jc w:val="both"/>
              <w:rPr>
                <w:rFonts w:ascii="Times New Roman" w:hAnsi="Times New Roman" w:cs="Times New Roman"/>
                <w:sz w:val="24"/>
                <w:szCs w:val="24"/>
              </w:rPr>
            </w:pPr>
            <w:r w:rsidRPr="0008763B">
              <w:rPr>
                <w:rFonts w:ascii="Times New Roman" w:hAnsi="Times New Roman" w:cs="Times New Roman"/>
                <w:sz w:val="24"/>
                <w:szCs w:val="24"/>
              </w:rPr>
              <w:lastRenderedPageBreak/>
              <w:t>El foco</w:t>
            </w:r>
            <w:r w:rsidR="009D428F" w:rsidRPr="0008763B">
              <w:rPr>
                <w:rFonts w:ascii="Times New Roman" w:hAnsi="Times New Roman" w:cs="Times New Roman"/>
                <w:sz w:val="24"/>
                <w:szCs w:val="24"/>
              </w:rPr>
              <w:t xml:space="preserve"> está orientado a la implementación, por lo tanto, las actividades y carga horaria</w:t>
            </w:r>
            <w:r w:rsidR="0008763B">
              <w:rPr>
                <w:rFonts w:ascii="Times New Roman" w:hAnsi="Times New Roman" w:cs="Times New Roman"/>
                <w:sz w:val="24"/>
                <w:szCs w:val="24"/>
              </w:rPr>
              <w:t>,</w:t>
            </w:r>
            <w:r w:rsidR="009D428F" w:rsidRPr="0008763B">
              <w:rPr>
                <w:rFonts w:ascii="Times New Roman" w:hAnsi="Times New Roman" w:cs="Times New Roman"/>
                <w:sz w:val="24"/>
                <w:szCs w:val="24"/>
              </w:rPr>
              <w:t xml:space="preserve"> se inclinarán al aspecto práctico de estos modelos educativos, evaluando constantemente cuales son las debilidades detectadas </w:t>
            </w:r>
            <w:r w:rsidR="00B22B01" w:rsidRPr="0008763B">
              <w:rPr>
                <w:rFonts w:ascii="Times New Roman" w:hAnsi="Times New Roman" w:cs="Times New Roman"/>
                <w:sz w:val="24"/>
                <w:szCs w:val="24"/>
              </w:rPr>
              <w:t>por los</w:t>
            </w:r>
            <w:r w:rsidRPr="0008763B">
              <w:rPr>
                <w:rFonts w:ascii="Times New Roman" w:hAnsi="Times New Roman" w:cs="Times New Roman"/>
                <w:sz w:val="24"/>
                <w:szCs w:val="24"/>
              </w:rPr>
              <w:t xml:space="preserve"> docentes y có</w:t>
            </w:r>
            <w:r w:rsidR="00E14E8B" w:rsidRPr="0008763B">
              <w:rPr>
                <w:rFonts w:ascii="Times New Roman" w:hAnsi="Times New Roman" w:cs="Times New Roman"/>
                <w:sz w:val="24"/>
                <w:szCs w:val="24"/>
              </w:rPr>
              <w:t>mo é</w:t>
            </w:r>
            <w:r w:rsidR="009D428F" w:rsidRPr="0008763B">
              <w:rPr>
                <w:rFonts w:ascii="Times New Roman" w:hAnsi="Times New Roman" w:cs="Times New Roman"/>
                <w:sz w:val="24"/>
                <w:szCs w:val="24"/>
              </w:rPr>
              <w:t>stas pueden ser abordadas.</w:t>
            </w:r>
            <w:r w:rsidR="00BE290E" w:rsidRPr="0008763B">
              <w:rPr>
                <w:rFonts w:ascii="Times New Roman" w:hAnsi="Times New Roman" w:cs="Times New Roman"/>
                <w:sz w:val="24"/>
                <w:szCs w:val="24"/>
              </w:rPr>
              <w:t xml:space="preserve"> </w:t>
            </w:r>
          </w:p>
          <w:p w:rsidR="00B061DF" w:rsidRPr="00BE290E" w:rsidRDefault="00B061DF" w:rsidP="00BE290E">
            <w:pPr>
              <w:pStyle w:val="Prrafodelista"/>
              <w:spacing w:after="0"/>
              <w:ind w:left="-109" w:right="-108"/>
              <w:jc w:val="both"/>
              <w:rPr>
                <w:rFonts w:ascii="Times New Roman" w:hAnsi="Times New Roman" w:cs="Times New Roman"/>
                <w:color w:val="FF0000"/>
                <w:sz w:val="24"/>
                <w:szCs w:val="24"/>
              </w:rPr>
            </w:pPr>
            <w:r w:rsidRPr="0008763B">
              <w:rPr>
                <w:rFonts w:ascii="Times New Roman" w:hAnsi="Times New Roman" w:cs="Times New Roman"/>
                <w:sz w:val="24"/>
                <w:szCs w:val="24"/>
              </w:rPr>
              <w:t>El colegio podrá poner término anticipado al contrato, en caso de que la contraparte cambie las condiciones arbitrariamente, afectando el normal desarrollo de la capacitación.</w:t>
            </w:r>
          </w:p>
        </w:tc>
      </w:tr>
      <w:tr w:rsidR="00686D1C" w:rsidRPr="00A821A2" w:rsidTr="008E6407">
        <w:trPr>
          <w:trHeight w:val="244"/>
        </w:trPr>
        <w:tc>
          <w:tcPr>
            <w:tcW w:w="2088" w:type="dxa"/>
          </w:tcPr>
          <w:p w:rsidR="00686D1C" w:rsidRPr="00A821A2" w:rsidRDefault="00686D1C" w:rsidP="009D335B">
            <w:pPr>
              <w:spacing w:after="0"/>
              <w:ind w:left="-8" w:right="-108"/>
              <w:rPr>
                <w:rFonts w:ascii="Times New Roman" w:hAnsi="Times New Roman" w:cs="Times New Roman"/>
                <w:sz w:val="24"/>
                <w:szCs w:val="24"/>
              </w:rPr>
            </w:pPr>
            <w:r w:rsidRPr="00A821A2">
              <w:rPr>
                <w:rFonts w:ascii="Times New Roman" w:hAnsi="Times New Roman" w:cs="Times New Roman"/>
                <w:b/>
                <w:bCs/>
                <w:sz w:val="24"/>
                <w:szCs w:val="24"/>
              </w:rPr>
              <w:lastRenderedPageBreak/>
              <w:t xml:space="preserve">Contrapartes técnicas </w:t>
            </w:r>
          </w:p>
        </w:tc>
        <w:tc>
          <w:tcPr>
            <w:tcW w:w="8080" w:type="dxa"/>
          </w:tcPr>
          <w:p w:rsidR="00686D1C" w:rsidRDefault="00686D1C" w:rsidP="009D335B">
            <w:pPr>
              <w:spacing w:after="0"/>
              <w:ind w:left="-109" w:right="-108"/>
              <w:rPr>
                <w:rFonts w:ascii="Times New Roman" w:hAnsi="Times New Roman" w:cs="Times New Roman"/>
                <w:sz w:val="24"/>
                <w:szCs w:val="24"/>
              </w:rPr>
            </w:pPr>
            <w:r w:rsidRPr="00A821A2">
              <w:rPr>
                <w:rFonts w:ascii="Times New Roman" w:hAnsi="Times New Roman" w:cs="Times New Roman"/>
                <w:sz w:val="24"/>
                <w:szCs w:val="24"/>
              </w:rPr>
              <w:t xml:space="preserve">Definición de los integrantes del equipo ATE. </w:t>
            </w:r>
          </w:p>
          <w:p w:rsidR="00DC4879" w:rsidRDefault="00521D35" w:rsidP="00AC15B0">
            <w:pPr>
              <w:spacing w:after="0"/>
              <w:ind w:left="-109" w:right="-108"/>
              <w:jc w:val="both"/>
              <w:rPr>
                <w:rFonts w:ascii="Times New Roman" w:hAnsi="Times New Roman" w:cs="Times New Roman"/>
                <w:sz w:val="24"/>
                <w:szCs w:val="24"/>
              </w:rPr>
            </w:pPr>
            <w:r w:rsidRPr="00561687">
              <w:rPr>
                <w:rFonts w:ascii="Times New Roman" w:hAnsi="Times New Roman" w:cs="Times New Roman"/>
                <w:sz w:val="24"/>
                <w:szCs w:val="24"/>
              </w:rPr>
              <w:t xml:space="preserve">Los integrantes que capaciten deberán contar, a lo menos, con Magister en educación y experiencia en el desarrollo de aprendizajes por competencias. </w:t>
            </w:r>
          </w:p>
          <w:p w:rsidR="00E15B01" w:rsidRDefault="00521D35" w:rsidP="00AC15B0">
            <w:pPr>
              <w:spacing w:after="0"/>
              <w:ind w:left="-109" w:right="-108"/>
              <w:jc w:val="both"/>
              <w:rPr>
                <w:rFonts w:ascii="Times New Roman" w:hAnsi="Times New Roman" w:cs="Times New Roman"/>
                <w:sz w:val="24"/>
                <w:szCs w:val="24"/>
              </w:rPr>
            </w:pPr>
            <w:r w:rsidRPr="00561687">
              <w:rPr>
                <w:rFonts w:ascii="Times New Roman" w:hAnsi="Times New Roman" w:cs="Times New Roman"/>
                <w:sz w:val="24"/>
                <w:szCs w:val="24"/>
              </w:rPr>
              <w:t xml:space="preserve">Ideal Doctorado en ciencias de la educación. </w:t>
            </w:r>
          </w:p>
          <w:p w:rsidR="00E85F5D" w:rsidRPr="00A821A2" w:rsidRDefault="00521D35" w:rsidP="00AC15B0">
            <w:pPr>
              <w:spacing w:after="0"/>
              <w:ind w:left="-109" w:right="-108"/>
              <w:jc w:val="both"/>
              <w:rPr>
                <w:rFonts w:ascii="Times New Roman" w:hAnsi="Times New Roman" w:cs="Times New Roman"/>
                <w:sz w:val="24"/>
                <w:szCs w:val="24"/>
              </w:rPr>
            </w:pPr>
            <w:r w:rsidRPr="006A0D0E">
              <w:rPr>
                <w:rFonts w:ascii="Times New Roman" w:hAnsi="Times New Roman" w:cs="Times New Roman"/>
                <w:b/>
                <w:i/>
                <w:sz w:val="24"/>
                <w:szCs w:val="24"/>
              </w:rPr>
              <w:t>No se aceptarán docentes capacitadores suplentes.</w:t>
            </w:r>
          </w:p>
        </w:tc>
      </w:tr>
      <w:tr w:rsidR="00686D1C" w:rsidRPr="00A821A2" w:rsidTr="008E6407">
        <w:trPr>
          <w:trHeight w:val="379"/>
        </w:trPr>
        <w:tc>
          <w:tcPr>
            <w:tcW w:w="2088" w:type="dxa"/>
          </w:tcPr>
          <w:p w:rsidR="00686D1C" w:rsidRPr="0098580A" w:rsidRDefault="00A532B9" w:rsidP="00A532B9">
            <w:pPr>
              <w:spacing w:after="0"/>
              <w:ind w:left="-8" w:right="-108"/>
              <w:rPr>
                <w:rFonts w:ascii="Times New Roman" w:hAnsi="Times New Roman" w:cs="Times New Roman"/>
                <w:b/>
                <w:sz w:val="24"/>
                <w:szCs w:val="24"/>
              </w:rPr>
            </w:pPr>
            <w:r>
              <w:rPr>
                <w:rFonts w:ascii="Times New Roman" w:hAnsi="Times New Roman" w:cs="Times New Roman"/>
                <w:b/>
                <w:bCs/>
                <w:sz w:val="24"/>
                <w:szCs w:val="24"/>
              </w:rPr>
              <w:t>Meta y o</w:t>
            </w:r>
            <w:r w:rsidR="00686D1C" w:rsidRPr="0098580A">
              <w:rPr>
                <w:rFonts w:ascii="Times New Roman" w:hAnsi="Times New Roman" w:cs="Times New Roman"/>
                <w:b/>
                <w:bCs/>
                <w:sz w:val="24"/>
                <w:szCs w:val="24"/>
              </w:rPr>
              <w:t xml:space="preserve">bjetivos </w:t>
            </w:r>
            <w:r>
              <w:rPr>
                <w:rFonts w:ascii="Times New Roman" w:hAnsi="Times New Roman" w:cs="Times New Roman"/>
                <w:b/>
                <w:bCs/>
                <w:sz w:val="24"/>
                <w:szCs w:val="24"/>
              </w:rPr>
              <w:t>planteados por el colegio</w:t>
            </w:r>
          </w:p>
        </w:tc>
        <w:tc>
          <w:tcPr>
            <w:tcW w:w="8080" w:type="dxa"/>
          </w:tcPr>
          <w:p w:rsidR="00E85F5D" w:rsidRPr="009D335B" w:rsidRDefault="00561687" w:rsidP="009D335B">
            <w:pPr>
              <w:spacing w:after="0"/>
              <w:ind w:left="-109" w:right="-108"/>
              <w:rPr>
                <w:rFonts w:ascii="Times New Roman" w:hAnsi="Times New Roman" w:cs="Times New Roman"/>
                <w:sz w:val="24"/>
                <w:szCs w:val="24"/>
              </w:rPr>
            </w:pPr>
            <w:r>
              <w:rPr>
                <w:rFonts w:ascii="Times New Roman" w:hAnsi="Times New Roman" w:cs="Times New Roman"/>
                <w:sz w:val="24"/>
                <w:szCs w:val="24"/>
              </w:rPr>
              <w:t>Tres</w:t>
            </w:r>
            <w:r w:rsidR="00DF69BF">
              <w:rPr>
                <w:rFonts w:ascii="Times New Roman" w:hAnsi="Times New Roman" w:cs="Times New Roman"/>
                <w:sz w:val="24"/>
                <w:szCs w:val="24"/>
              </w:rPr>
              <w:t xml:space="preserve"> módulo</w:t>
            </w:r>
            <w:r>
              <w:rPr>
                <w:rFonts w:ascii="Times New Roman" w:hAnsi="Times New Roman" w:cs="Times New Roman"/>
                <w:sz w:val="24"/>
                <w:szCs w:val="24"/>
              </w:rPr>
              <w:t>s</w:t>
            </w:r>
            <w:r w:rsidR="00DF69BF">
              <w:rPr>
                <w:rFonts w:ascii="Times New Roman" w:hAnsi="Times New Roman" w:cs="Times New Roman"/>
                <w:sz w:val="24"/>
                <w:szCs w:val="24"/>
              </w:rPr>
              <w:t xml:space="preserve"> </w:t>
            </w:r>
            <w:r>
              <w:rPr>
                <w:rFonts w:ascii="Times New Roman" w:hAnsi="Times New Roman" w:cs="Times New Roman"/>
                <w:sz w:val="24"/>
                <w:szCs w:val="24"/>
              </w:rPr>
              <w:t>con sus respectivos</w:t>
            </w:r>
            <w:r w:rsidR="00686D1C" w:rsidRPr="009D335B">
              <w:rPr>
                <w:rFonts w:ascii="Times New Roman" w:hAnsi="Times New Roman" w:cs="Times New Roman"/>
                <w:sz w:val="24"/>
                <w:szCs w:val="24"/>
              </w:rPr>
              <w:t xml:space="preserve"> productos según corresponda, asociado a</w:t>
            </w:r>
            <w:r w:rsidR="009D335B" w:rsidRPr="009D335B">
              <w:rPr>
                <w:rFonts w:ascii="Times New Roman" w:hAnsi="Times New Roman" w:cs="Times New Roman"/>
                <w:sz w:val="24"/>
                <w:szCs w:val="24"/>
              </w:rPr>
              <w:t>:</w:t>
            </w:r>
            <w:r w:rsidR="00686D1C" w:rsidRPr="009D335B">
              <w:rPr>
                <w:rFonts w:ascii="Times New Roman" w:hAnsi="Times New Roman" w:cs="Times New Roman"/>
                <w:sz w:val="24"/>
                <w:szCs w:val="24"/>
              </w:rPr>
              <w:t xml:space="preserve"> </w:t>
            </w:r>
          </w:p>
          <w:p w:rsidR="009D335B" w:rsidRDefault="00686D1C" w:rsidP="009D335B">
            <w:pPr>
              <w:spacing w:after="0"/>
              <w:ind w:left="-109" w:right="-108"/>
              <w:rPr>
                <w:rFonts w:ascii="Times New Roman" w:hAnsi="Times New Roman" w:cs="Times New Roman"/>
                <w:sz w:val="24"/>
                <w:szCs w:val="24"/>
              </w:rPr>
            </w:pPr>
            <w:r w:rsidRPr="009D335B">
              <w:rPr>
                <w:rFonts w:ascii="Times New Roman" w:hAnsi="Times New Roman" w:cs="Times New Roman"/>
                <w:b/>
                <w:sz w:val="24"/>
                <w:szCs w:val="24"/>
              </w:rPr>
              <w:t xml:space="preserve">(i) </w:t>
            </w:r>
            <w:r w:rsidR="00AC15B0" w:rsidRPr="009D335B">
              <w:rPr>
                <w:rFonts w:ascii="Times New Roman" w:hAnsi="Times New Roman" w:cs="Times New Roman"/>
                <w:b/>
                <w:sz w:val="24"/>
                <w:szCs w:val="24"/>
              </w:rPr>
              <w:t>meta</w:t>
            </w:r>
            <w:r w:rsidR="00AC15B0">
              <w:rPr>
                <w:rFonts w:ascii="Times New Roman" w:hAnsi="Times New Roman" w:cs="Times New Roman"/>
                <w:b/>
                <w:sz w:val="24"/>
                <w:szCs w:val="24"/>
              </w:rPr>
              <w:t xml:space="preserve"> y objetivos estratégico</w:t>
            </w:r>
            <w:r w:rsidR="009D335B" w:rsidRPr="009D335B">
              <w:rPr>
                <w:rFonts w:ascii="Times New Roman" w:hAnsi="Times New Roman" w:cs="Times New Roman"/>
                <w:b/>
                <w:sz w:val="24"/>
                <w:szCs w:val="24"/>
              </w:rPr>
              <w:t>s</w:t>
            </w:r>
            <w:r w:rsidR="009D335B" w:rsidRPr="009D335B">
              <w:rPr>
                <w:rFonts w:ascii="Times New Roman" w:hAnsi="Times New Roman" w:cs="Times New Roman"/>
                <w:sz w:val="24"/>
                <w:szCs w:val="24"/>
              </w:rPr>
              <w:t>:</w:t>
            </w:r>
          </w:p>
          <w:p w:rsidR="00521D35" w:rsidRPr="009D335B" w:rsidRDefault="00521D35" w:rsidP="009D335B">
            <w:pPr>
              <w:spacing w:after="0"/>
              <w:ind w:left="-109" w:right="-108"/>
              <w:rPr>
                <w:rFonts w:ascii="Times New Roman" w:hAnsi="Times New Roman" w:cs="Times New Roman"/>
                <w:sz w:val="24"/>
                <w:szCs w:val="24"/>
              </w:rPr>
            </w:pPr>
          </w:p>
          <w:p w:rsidR="009D335B" w:rsidRPr="00561687" w:rsidRDefault="00AC15B0" w:rsidP="00AC15B0">
            <w:pPr>
              <w:spacing w:after="0"/>
              <w:ind w:left="-109" w:right="-108"/>
              <w:jc w:val="both"/>
              <w:rPr>
                <w:rFonts w:ascii="Times New Roman" w:hAnsi="Times New Roman" w:cs="Times New Roman"/>
                <w:sz w:val="24"/>
                <w:szCs w:val="24"/>
              </w:rPr>
            </w:pPr>
            <w:r w:rsidRPr="00561687">
              <w:rPr>
                <w:rFonts w:ascii="Times New Roman" w:hAnsi="Times New Roman" w:cs="Times New Roman"/>
                <w:b/>
                <w:sz w:val="24"/>
                <w:szCs w:val="24"/>
              </w:rPr>
              <w:t>Meta</w:t>
            </w:r>
            <w:r w:rsidRPr="00561687">
              <w:rPr>
                <w:rFonts w:ascii="Times New Roman" w:hAnsi="Times New Roman" w:cs="Times New Roman"/>
                <w:sz w:val="24"/>
                <w:szCs w:val="24"/>
              </w:rPr>
              <w:t xml:space="preserve">: El 100% de los docentes </w:t>
            </w:r>
            <w:r w:rsidR="009B6BF2" w:rsidRPr="00561687">
              <w:rPr>
                <w:rFonts w:ascii="Times New Roman" w:hAnsi="Times New Roman" w:cs="Times New Roman"/>
                <w:sz w:val="24"/>
                <w:szCs w:val="24"/>
              </w:rPr>
              <w:t>se capacitan en la planificación, aplicación</w:t>
            </w:r>
            <w:r w:rsidRPr="00561687">
              <w:rPr>
                <w:rFonts w:ascii="Times New Roman" w:hAnsi="Times New Roman" w:cs="Times New Roman"/>
                <w:sz w:val="24"/>
                <w:szCs w:val="24"/>
              </w:rPr>
              <w:t xml:space="preserve"> y </w:t>
            </w:r>
            <w:r w:rsidR="009B6BF2" w:rsidRPr="00561687">
              <w:rPr>
                <w:rFonts w:ascii="Times New Roman" w:hAnsi="Times New Roman" w:cs="Times New Roman"/>
                <w:sz w:val="24"/>
                <w:szCs w:val="24"/>
              </w:rPr>
              <w:t xml:space="preserve">evaluación del </w:t>
            </w:r>
            <w:r w:rsidRPr="00561687">
              <w:rPr>
                <w:rFonts w:ascii="Times New Roman" w:hAnsi="Times New Roman" w:cs="Times New Roman"/>
                <w:sz w:val="24"/>
                <w:szCs w:val="24"/>
              </w:rPr>
              <w:t xml:space="preserve">modelo basado en competencias, con un proyecto al término de </w:t>
            </w:r>
            <w:r w:rsidR="00F35993" w:rsidRPr="00561687">
              <w:rPr>
                <w:rFonts w:ascii="Times New Roman" w:hAnsi="Times New Roman" w:cs="Times New Roman"/>
                <w:sz w:val="24"/>
                <w:szCs w:val="24"/>
              </w:rPr>
              <w:t>la</w:t>
            </w:r>
            <w:r w:rsidRPr="00561687">
              <w:rPr>
                <w:rFonts w:ascii="Times New Roman" w:hAnsi="Times New Roman" w:cs="Times New Roman"/>
                <w:sz w:val="24"/>
                <w:szCs w:val="24"/>
              </w:rPr>
              <w:t xml:space="preserve"> unidad</w:t>
            </w:r>
            <w:r w:rsidR="009B6BF2" w:rsidRPr="00561687">
              <w:rPr>
                <w:rFonts w:ascii="Times New Roman" w:hAnsi="Times New Roman" w:cs="Times New Roman"/>
                <w:sz w:val="24"/>
                <w:szCs w:val="24"/>
              </w:rPr>
              <w:t xml:space="preserve"> en cada una de las asignaturas.</w:t>
            </w:r>
          </w:p>
          <w:p w:rsidR="00F35993" w:rsidRDefault="00F35993" w:rsidP="00AC15B0">
            <w:pPr>
              <w:spacing w:after="0"/>
              <w:ind w:left="-109" w:right="-108"/>
              <w:jc w:val="both"/>
              <w:rPr>
                <w:rFonts w:ascii="Times New Roman" w:hAnsi="Times New Roman" w:cs="Times New Roman"/>
                <w:color w:val="FF0000"/>
                <w:sz w:val="24"/>
                <w:szCs w:val="24"/>
              </w:rPr>
            </w:pPr>
          </w:p>
          <w:p w:rsidR="00AC15B0" w:rsidRPr="00561687" w:rsidRDefault="00AC15B0" w:rsidP="00AC15B0">
            <w:pPr>
              <w:spacing w:after="0"/>
              <w:ind w:left="-109" w:right="-108"/>
              <w:jc w:val="both"/>
              <w:rPr>
                <w:rFonts w:ascii="Times New Roman" w:hAnsi="Times New Roman" w:cs="Times New Roman"/>
                <w:sz w:val="24"/>
                <w:szCs w:val="24"/>
              </w:rPr>
            </w:pPr>
            <w:r w:rsidRPr="00561687">
              <w:rPr>
                <w:rFonts w:ascii="Times New Roman" w:hAnsi="Times New Roman" w:cs="Times New Roman"/>
                <w:b/>
                <w:sz w:val="24"/>
                <w:szCs w:val="24"/>
              </w:rPr>
              <w:t>Objetivos</w:t>
            </w:r>
            <w:r w:rsidRPr="00561687">
              <w:rPr>
                <w:rFonts w:ascii="Times New Roman" w:hAnsi="Times New Roman" w:cs="Times New Roman"/>
                <w:sz w:val="24"/>
                <w:szCs w:val="24"/>
              </w:rPr>
              <w:t>:</w:t>
            </w:r>
          </w:p>
          <w:p w:rsidR="00F35993" w:rsidRPr="00561687" w:rsidRDefault="00F35993" w:rsidP="00AC15B0">
            <w:pPr>
              <w:spacing w:after="0"/>
              <w:ind w:left="-109" w:right="-108"/>
              <w:jc w:val="both"/>
              <w:rPr>
                <w:rFonts w:ascii="Times New Roman" w:hAnsi="Times New Roman" w:cs="Times New Roman"/>
                <w:sz w:val="24"/>
                <w:szCs w:val="24"/>
              </w:rPr>
            </w:pPr>
            <w:r w:rsidRPr="00561687">
              <w:rPr>
                <w:rFonts w:ascii="Times New Roman" w:hAnsi="Times New Roman" w:cs="Times New Roman"/>
                <w:sz w:val="24"/>
                <w:szCs w:val="24"/>
              </w:rPr>
              <w:t>1. Conocer características y potencialidades del modelo por competencias y proyectos</w:t>
            </w:r>
            <w:r w:rsidR="00E14E8B" w:rsidRPr="00561687">
              <w:rPr>
                <w:rFonts w:ascii="Times New Roman" w:hAnsi="Times New Roman" w:cs="Times New Roman"/>
                <w:sz w:val="24"/>
                <w:szCs w:val="24"/>
              </w:rPr>
              <w:t xml:space="preserve"> a través del trabajo colaborativo e interdisciplinario</w:t>
            </w:r>
            <w:r w:rsidRPr="00561687">
              <w:rPr>
                <w:rFonts w:ascii="Times New Roman" w:hAnsi="Times New Roman" w:cs="Times New Roman"/>
                <w:sz w:val="24"/>
                <w:szCs w:val="24"/>
              </w:rPr>
              <w:t>.</w:t>
            </w:r>
          </w:p>
          <w:p w:rsidR="00AC15B0" w:rsidRPr="00561687" w:rsidRDefault="00F35993" w:rsidP="00AC15B0">
            <w:pPr>
              <w:spacing w:after="0"/>
              <w:ind w:left="-109" w:right="-108"/>
              <w:jc w:val="both"/>
              <w:rPr>
                <w:rFonts w:ascii="Times New Roman" w:hAnsi="Times New Roman" w:cs="Times New Roman"/>
                <w:sz w:val="24"/>
                <w:szCs w:val="24"/>
              </w:rPr>
            </w:pPr>
            <w:r w:rsidRPr="00561687">
              <w:rPr>
                <w:rFonts w:ascii="Times New Roman" w:hAnsi="Times New Roman" w:cs="Times New Roman"/>
                <w:sz w:val="24"/>
                <w:szCs w:val="24"/>
              </w:rPr>
              <w:t>2</w:t>
            </w:r>
            <w:r w:rsidR="00504441" w:rsidRPr="00561687">
              <w:rPr>
                <w:rFonts w:ascii="Times New Roman" w:hAnsi="Times New Roman" w:cs="Times New Roman"/>
                <w:sz w:val="24"/>
                <w:szCs w:val="24"/>
              </w:rPr>
              <w:t xml:space="preserve">. </w:t>
            </w:r>
            <w:r w:rsidR="009B6BF2" w:rsidRPr="00561687">
              <w:rPr>
                <w:rFonts w:ascii="Times New Roman" w:hAnsi="Times New Roman" w:cs="Times New Roman"/>
                <w:sz w:val="24"/>
                <w:szCs w:val="24"/>
              </w:rPr>
              <w:t>Planificar</w:t>
            </w:r>
            <w:r w:rsidR="000B17C7" w:rsidRPr="00561687">
              <w:rPr>
                <w:rFonts w:ascii="Times New Roman" w:hAnsi="Times New Roman" w:cs="Times New Roman"/>
                <w:sz w:val="24"/>
                <w:szCs w:val="24"/>
              </w:rPr>
              <w:t xml:space="preserve"> las clases bajo el modelo por competencias y proyectos.</w:t>
            </w:r>
          </w:p>
          <w:p w:rsidR="00504441" w:rsidRPr="00561687" w:rsidRDefault="00F35993" w:rsidP="00AC15B0">
            <w:pPr>
              <w:spacing w:after="0"/>
              <w:ind w:left="-109" w:right="-108"/>
              <w:jc w:val="both"/>
              <w:rPr>
                <w:rFonts w:ascii="Times New Roman" w:hAnsi="Times New Roman" w:cs="Times New Roman"/>
                <w:sz w:val="24"/>
                <w:szCs w:val="24"/>
              </w:rPr>
            </w:pPr>
            <w:r w:rsidRPr="00561687">
              <w:rPr>
                <w:rFonts w:ascii="Times New Roman" w:hAnsi="Times New Roman" w:cs="Times New Roman"/>
                <w:sz w:val="24"/>
                <w:szCs w:val="24"/>
              </w:rPr>
              <w:t>3</w:t>
            </w:r>
            <w:r w:rsidR="00504441" w:rsidRPr="00561687">
              <w:rPr>
                <w:rFonts w:ascii="Times New Roman" w:hAnsi="Times New Roman" w:cs="Times New Roman"/>
                <w:sz w:val="24"/>
                <w:szCs w:val="24"/>
              </w:rPr>
              <w:t xml:space="preserve">. </w:t>
            </w:r>
            <w:r w:rsidR="000B17C7" w:rsidRPr="00561687">
              <w:rPr>
                <w:rFonts w:ascii="Times New Roman" w:hAnsi="Times New Roman" w:cs="Times New Roman"/>
                <w:sz w:val="24"/>
                <w:szCs w:val="24"/>
              </w:rPr>
              <w:t>Aplicar criterios institucionales de evaluación acorde al modelo por competencias y proyectos.</w:t>
            </w:r>
          </w:p>
          <w:p w:rsidR="00504441" w:rsidRPr="00561687" w:rsidRDefault="00F35993" w:rsidP="00AC15B0">
            <w:pPr>
              <w:spacing w:after="0"/>
              <w:ind w:left="-109" w:right="-108"/>
              <w:jc w:val="both"/>
              <w:rPr>
                <w:rFonts w:ascii="Times New Roman" w:hAnsi="Times New Roman" w:cs="Times New Roman"/>
                <w:sz w:val="24"/>
                <w:szCs w:val="24"/>
              </w:rPr>
            </w:pPr>
            <w:r w:rsidRPr="00561687">
              <w:rPr>
                <w:rFonts w:ascii="Times New Roman" w:hAnsi="Times New Roman" w:cs="Times New Roman"/>
                <w:sz w:val="24"/>
                <w:szCs w:val="24"/>
              </w:rPr>
              <w:t>4</w:t>
            </w:r>
            <w:r w:rsidR="00504441" w:rsidRPr="00561687">
              <w:rPr>
                <w:rFonts w:ascii="Times New Roman" w:hAnsi="Times New Roman" w:cs="Times New Roman"/>
                <w:sz w:val="24"/>
                <w:szCs w:val="24"/>
              </w:rPr>
              <w:t xml:space="preserve">. </w:t>
            </w:r>
            <w:r w:rsidR="009B6BF2" w:rsidRPr="00561687">
              <w:rPr>
                <w:rFonts w:ascii="Times New Roman" w:hAnsi="Times New Roman" w:cs="Times New Roman"/>
                <w:sz w:val="24"/>
                <w:szCs w:val="24"/>
              </w:rPr>
              <w:t>Aplicar</w:t>
            </w:r>
            <w:r w:rsidR="000B17C7" w:rsidRPr="00561687">
              <w:rPr>
                <w:rFonts w:ascii="Times New Roman" w:hAnsi="Times New Roman" w:cs="Times New Roman"/>
                <w:sz w:val="24"/>
                <w:szCs w:val="24"/>
              </w:rPr>
              <w:t xml:space="preserve"> el modelo </w:t>
            </w:r>
            <w:r w:rsidR="00561687" w:rsidRPr="00561687">
              <w:rPr>
                <w:rFonts w:ascii="Times New Roman" w:hAnsi="Times New Roman" w:cs="Times New Roman"/>
                <w:sz w:val="24"/>
                <w:szCs w:val="24"/>
              </w:rPr>
              <w:t xml:space="preserve">por competencias </w:t>
            </w:r>
            <w:r w:rsidR="00561687">
              <w:rPr>
                <w:rFonts w:ascii="Times New Roman" w:hAnsi="Times New Roman" w:cs="Times New Roman"/>
                <w:sz w:val="24"/>
                <w:szCs w:val="24"/>
              </w:rPr>
              <w:t>en aula,</w:t>
            </w:r>
            <w:r w:rsidR="000B17C7" w:rsidRPr="00561687">
              <w:rPr>
                <w:rFonts w:ascii="Times New Roman" w:hAnsi="Times New Roman" w:cs="Times New Roman"/>
                <w:sz w:val="24"/>
                <w:szCs w:val="24"/>
              </w:rPr>
              <w:t xml:space="preserve"> </w:t>
            </w:r>
            <w:r w:rsidR="00561687">
              <w:rPr>
                <w:rFonts w:ascii="Times New Roman" w:hAnsi="Times New Roman" w:cs="Times New Roman"/>
                <w:sz w:val="24"/>
                <w:szCs w:val="24"/>
              </w:rPr>
              <w:t>que considere</w:t>
            </w:r>
            <w:r w:rsidRPr="00561687">
              <w:rPr>
                <w:rFonts w:ascii="Times New Roman" w:hAnsi="Times New Roman" w:cs="Times New Roman"/>
                <w:sz w:val="24"/>
                <w:szCs w:val="24"/>
              </w:rPr>
              <w:t xml:space="preserve"> un proyecto al finalizar las</w:t>
            </w:r>
            <w:r w:rsidR="000B17C7" w:rsidRPr="00561687">
              <w:rPr>
                <w:rFonts w:ascii="Times New Roman" w:hAnsi="Times New Roman" w:cs="Times New Roman"/>
                <w:sz w:val="24"/>
                <w:szCs w:val="24"/>
              </w:rPr>
              <w:t xml:space="preserve"> unidad</w:t>
            </w:r>
            <w:r w:rsidRPr="00561687">
              <w:rPr>
                <w:rFonts w:ascii="Times New Roman" w:hAnsi="Times New Roman" w:cs="Times New Roman"/>
                <w:sz w:val="24"/>
                <w:szCs w:val="24"/>
              </w:rPr>
              <w:t>es</w:t>
            </w:r>
            <w:r w:rsidR="000B17C7" w:rsidRPr="00561687">
              <w:rPr>
                <w:rFonts w:ascii="Times New Roman" w:hAnsi="Times New Roman" w:cs="Times New Roman"/>
                <w:sz w:val="24"/>
                <w:szCs w:val="24"/>
              </w:rPr>
              <w:t xml:space="preserve"> para transformar las prácticas docentes en el aula.</w:t>
            </w:r>
          </w:p>
          <w:p w:rsidR="00504441" w:rsidRPr="00AC15B0" w:rsidRDefault="00504441" w:rsidP="00AC15B0">
            <w:pPr>
              <w:spacing w:after="0"/>
              <w:ind w:left="-109" w:right="-108"/>
              <w:jc w:val="both"/>
              <w:rPr>
                <w:rFonts w:ascii="Times New Roman" w:hAnsi="Times New Roman" w:cs="Times New Roman"/>
                <w:color w:val="FF0000"/>
                <w:sz w:val="24"/>
                <w:szCs w:val="24"/>
              </w:rPr>
            </w:pPr>
          </w:p>
          <w:p w:rsidR="00A37EEF" w:rsidRDefault="00686D1C" w:rsidP="009D335B">
            <w:pPr>
              <w:spacing w:after="0"/>
              <w:ind w:left="-109" w:right="-108"/>
              <w:rPr>
                <w:rFonts w:ascii="Times New Roman" w:hAnsi="Times New Roman" w:cs="Times New Roman"/>
                <w:b/>
                <w:sz w:val="24"/>
                <w:szCs w:val="24"/>
              </w:rPr>
            </w:pPr>
            <w:r w:rsidRPr="009D335B">
              <w:rPr>
                <w:rFonts w:ascii="Times New Roman" w:hAnsi="Times New Roman" w:cs="Times New Roman"/>
                <w:b/>
                <w:sz w:val="24"/>
                <w:szCs w:val="24"/>
              </w:rPr>
              <w:t>(</w:t>
            </w:r>
            <w:r w:rsidR="009D335B" w:rsidRPr="009D335B">
              <w:rPr>
                <w:rFonts w:ascii="Times New Roman" w:hAnsi="Times New Roman" w:cs="Times New Roman"/>
                <w:b/>
                <w:sz w:val="24"/>
                <w:szCs w:val="24"/>
              </w:rPr>
              <w:t xml:space="preserve">ii) </w:t>
            </w:r>
            <w:r w:rsidR="008735A4">
              <w:rPr>
                <w:rFonts w:ascii="Times New Roman" w:hAnsi="Times New Roman" w:cs="Times New Roman"/>
                <w:b/>
                <w:sz w:val="24"/>
                <w:szCs w:val="24"/>
              </w:rPr>
              <w:t xml:space="preserve">vinculación con </w:t>
            </w:r>
            <w:r w:rsidR="009D335B" w:rsidRPr="009D335B">
              <w:rPr>
                <w:rFonts w:ascii="Times New Roman" w:hAnsi="Times New Roman" w:cs="Times New Roman"/>
                <w:b/>
                <w:sz w:val="24"/>
                <w:szCs w:val="24"/>
              </w:rPr>
              <w:t>el PME</w:t>
            </w:r>
            <w:r w:rsidR="00C01ABC">
              <w:rPr>
                <w:rFonts w:ascii="Times New Roman" w:hAnsi="Times New Roman" w:cs="Times New Roman"/>
                <w:b/>
                <w:sz w:val="24"/>
                <w:szCs w:val="24"/>
              </w:rPr>
              <w:t>, dimensión curricular:</w:t>
            </w:r>
          </w:p>
          <w:p w:rsidR="00A37EEF" w:rsidRDefault="000B17C7" w:rsidP="009D335B">
            <w:pPr>
              <w:spacing w:after="0"/>
              <w:ind w:left="-109" w:right="-108"/>
              <w:rPr>
                <w:rFonts w:ascii="Times New Roman" w:hAnsi="Times New Roman" w:cs="Times New Roman"/>
                <w:sz w:val="24"/>
                <w:szCs w:val="24"/>
              </w:rPr>
            </w:pPr>
            <w:r w:rsidRPr="00561687">
              <w:rPr>
                <w:rFonts w:ascii="Times New Roman" w:hAnsi="Times New Roman" w:cs="Times New Roman"/>
                <w:b/>
                <w:sz w:val="24"/>
                <w:szCs w:val="24"/>
              </w:rPr>
              <w:t>Dimensión</w:t>
            </w:r>
            <w:r w:rsidR="00561687">
              <w:rPr>
                <w:rFonts w:ascii="Times New Roman" w:hAnsi="Times New Roman" w:cs="Times New Roman"/>
                <w:sz w:val="24"/>
                <w:szCs w:val="24"/>
              </w:rPr>
              <w:t>:</w:t>
            </w:r>
            <w:r w:rsidRPr="00561687">
              <w:rPr>
                <w:rFonts w:ascii="Times New Roman" w:hAnsi="Times New Roman" w:cs="Times New Roman"/>
                <w:sz w:val="24"/>
                <w:szCs w:val="24"/>
              </w:rPr>
              <w:t xml:space="preserve"> Pedagógica</w:t>
            </w:r>
          </w:p>
          <w:p w:rsidR="00561687" w:rsidRPr="00561687" w:rsidRDefault="00561687" w:rsidP="009D335B">
            <w:pPr>
              <w:spacing w:after="0"/>
              <w:ind w:left="-109" w:right="-108"/>
              <w:rPr>
                <w:rFonts w:ascii="Times New Roman" w:hAnsi="Times New Roman" w:cs="Times New Roman"/>
                <w:sz w:val="24"/>
                <w:szCs w:val="24"/>
              </w:rPr>
            </w:pPr>
            <w:r w:rsidRPr="00561687">
              <w:rPr>
                <w:rFonts w:ascii="Times New Roman" w:hAnsi="Times New Roman" w:cs="Times New Roman"/>
                <w:b/>
                <w:sz w:val="24"/>
                <w:szCs w:val="24"/>
              </w:rPr>
              <w:t>Sub-dimensiones</w:t>
            </w:r>
            <w:r>
              <w:rPr>
                <w:rFonts w:ascii="Times New Roman" w:hAnsi="Times New Roman" w:cs="Times New Roman"/>
                <w:sz w:val="24"/>
                <w:szCs w:val="24"/>
              </w:rPr>
              <w:t xml:space="preserve">: </w:t>
            </w:r>
            <w:r w:rsidRPr="00561687">
              <w:rPr>
                <w:rFonts w:ascii="Times New Roman" w:hAnsi="Times New Roman" w:cs="Times New Roman"/>
                <w:sz w:val="24"/>
                <w:szCs w:val="24"/>
              </w:rPr>
              <w:t>Curricular; Enseñanza y aprendizaje en el aula; Apoyo al desarrollo de los estudiantes</w:t>
            </w:r>
            <w:r>
              <w:rPr>
                <w:rFonts w:ascii="Times New Roman" w:hAnsi="Times New Roman" w:cs="Times New Roman"/>
                <w:sz w:val="24"/>
                <w:szCs w:val="24"/>
              </w:rPr>
              <w:t>.</w:t>
            </w:r>
          </w:p>
          <w:p w:rsidR="00E85F5D" w:rsidRDefault="00A37EEF" w:rsidP="00F35993">
            <w:pPr>
              <w:spacing w:after="0"/>
              <w:ind w:left="-109" w:right="-108"/>
              <w:rPr>
                <w:rFonts w:ascii="Times New Roman" w:hAnsi="Times New Roman" w:cs="Times New Roman"/>
                <w:sz w:val="24"/>
                <w:szCs w:val="24"/>
              </w:rPr>
            </w:pPr>
            <w:r>
              <w:rPr>
                <w:rFonts w:ascii="Times New Roman" w:hAnsi="Times New Roman" w:cs="Times New Roman"/>
                <w:b/>
                <w:sz w:val="24"/>
                <w:szCs w:val="24"/>
              </w:rPr>
              <w:t>(iii) vinculación con el</w:t>
            </w:r>
            <w:r w:rsidR="008735A4">
              <w:rPr>
                <w:rFonts w:ascii="Times New Roman" w:hAnsi="Times New Roman" w:cs="Times New Roman"/>
                <w:b/>
                <w:sz w:val="24"/>
                <w:szCs w:val="24"/>
              </w:rPr>
              <w:t xml:space="preserve"> sello del PEI</w:t>
            </w:r>
            <w:r w:rsidR="009D335B" w:rsidRPr="009D335B">
              <w:rPr>
                <w:rFonts w:ascii="Times New Roman" w:hAnsi="Times New Roman" w:cs="Times New Roman"/>
                <w:sz w:val="24"/>
                <w:szCs w:val="24"/>
              </w:rPr>
              <w:t>:</w:t>
            </w:r>
          </w:p>
          <w:p w:rsidR="00C4469B" w:rsidRPr="00F35993" w:rsidRDefault="00A82321" w:rsidP="00B94B01">
            <w:pPr>
              <w:spacing w:after="0"/>
              <w:ind w:left="-109" w:right="-108"/>
              <w:jc w:val="both"/>
              <w:rPr>
                <w:rFonts w:ascii="Times New Roman" w:hAnsi="Times New Roman" w:cs="Times New Roman"/>
                <w:sz w:val="24"/>
                <w:szCs w:val="24"/>
              </w:rPr>
            </w:pPr>
            <w:r>
              <w:rPr>
                <w:rFonts w:ascii="Times New Roman" w:hAnsi="Times New Roman" w:cs="Times New Roman"/>
                <w:sz w:val="24"/>
                <w:szCs w:val="24"/>
              </w:rPr>
              <w:t xml:space="preserve">Trabajar con </w:t>
            </w:r>
            <w:r w:rsidR="00BA53FD">
              <w:rPr>
                <w:rFonts w:ascii="Times New Roman" w:hAnsi="Times New Roman" w:cs="Times New Roman"/>
                <w:sz w:val="24"/>
                <w:szCs w:val="24"/>
              </w:rPr>
              <w:t xml:space="preserve">un Modelo Pedagógico Institucional </w:t>
            </w:r>
            <w:r w:rsidR="00BA53FD" w:rsidRPr="00F17960">
              <w:rPr>
                <w:rFonts w:ascii="Times New Roman" w:hAnsi="Times New Roman" w:cs="Times New Roman"/>
                <w:sz w:val="24"/>
                <w:szCs w:val="24"/>
              </w:rPr>
              <w:t>centrado en competencias</w:t>
            </w:r>
            <w:r>
              <w:rPr>
                <w:rFonts w:ascii="Times New Roman" w:hAnsi="Times New Roman" w:cs="Times New Roman"/>
                <w:sz w:val="24"/>
                <w:szCs w:val="24"/>
              </w:rPr>
              <w:t xml:space="preserve"> que </w:t>
            </w:r>
            <w:r w:rsidR="00BA53FD">
              <w:rPr>
                <w:rFonts w:ascii="Times New Roman" w:hAnsi="Times New Roman" w:cs="Times New Roman"/>
                <w:sz w:val="24"/>
                <w:szCs w:val="24"/>
              </w:rPr>
              <w:t>fortalezcan</w:t>
            </w:r>
            <w:r w:rsidR="00BA53FD" w:rsidRPr="00F17960">
              <w:rPr>
                <w:rFonts w:ascii="Times New Roman" w:hAnsi="Times New Roman" w:cs="Times New Roman"/>
                <w:sz w:val="24"/>
                <w:szCs w:val="24"/>
              </w:rPr>
              <w:t xml:space="preserve"> habilidades </w:t>
            </w:r>
            <w:r w:rsidR="00BA53FD">
              <w:rPr>
                <w:rFonts w:ascii="Times New Roman" w:hAnsi="Times New Roman" w:cs="Times New Roman"/>
                <w:sz w:val="24"/>
                <w:szCs w:val="24"/>
              </w:rPr>
              <w:t>socio-afectivas, diálogo</w:t>
            </w:r>
            <w:r>
              <w:rPr>
                <w:rFonts w:ascii="Times New Roman" w:hAnsi="Times New Roman" w:cs="Times New Roman"/>
                <w:sz w:val="24"/>
                <w:szCs w:val="24"/>
              </w:rPr>
              <w:t>,</w:t>
            </w:r>
            <w:r w:rsidR="00BA53FD">
              <w:rPr>
                <w:rFonts w:ascii="Times New Roman" w:hAnsi="Times New Roman" w:cs="Times New Roman"/>
                <w:sz w:val="24"/>
                <w:szCs w:val="24"/>
              </w:rPr>
              <w:t xml:space="preserve"> </w:t>
            </w:r>
            <w:r>
              <w:rPr>
                <w:rFonts w:ascii="Times New Roman" w:hAnsi="Times New Roman" w:cs="Times New Roman"/>
                <w:sz w:val="24"/>
                <w:szCs w:val="24"/>
              </w:rPr>
              <w:t>trabajo autónomo y colaborativo.</w:t>
            </w:r>
          </w:p>
        </w:tc>
      </w:tr>
      <w:tr w:rsidR="00686D1C" w:rsidRPr="00A821A2" w:rsidTr="008E6407">
        <w:trPr>
          <w:trHeight w:val="379"/>
        </w:trPr>
        <w:tc>
          <w:tcPr>
            <w:tcW w:w="2088" w:type="dxa"/>
          </w:tcPr>
          <w:p w:rsidR="00686D1C" w:rsidRPr="00A821A2" w:rsidRDefault="00686D1C" w:rsidP="009D335B">
            <w:pPr>
              <w:spacing w:after="0"/>
              <w:ind w:left="-8" w:right="-108"/>
              <w:rPr>
                <w:rFonts w:ascii="Times New Roman" w:hAnsi="Times New Roman" w:cs="Times New Roman"/>
                <w:sz w:val="24"/>
                <w:szCs w:val="24"/>
              </w:rPr>
            </w:pPr>
            <w:r w:rsidRPr="00A821A2">
              <w:rPr>
                <w:rFonts w:ascii="Times New Roman" w:hAnsi="Times New Roman" w:cs="Times New Roman"/>
                <w:b/>
                <w:bCs/>
                <w:sz w:val="24"/>
                <w:szCs w:val="24"/>
              </w:rPr>
              <w:t xml:space="preserve">Cronograma </w:t>
            </w:r>
          </w:p>
        </w:tc>
        <w:tc>
          <w:tcPr>
            <w:tcW w:w="8080" w:type="dxa"/>
          </w:tcPr>
          <w:p w:rsidR="00E85F5D" w:rsidRDefault="00686D1C" w:rsidP="001E279D">
            <w:pPr>
              <w:spacing w:after="0"/>
              <w:ind w:left="-109" w:right="-108"/>
              <w:jc w:val="both"/>
              <w:rPr>
                <w:rFonts w:ascii="Times New Roman" w:hAnsi="Times New Roman" w:cs="Times New Roman"/>
                <w:sz w:val="24"/>
                <w:szCs w:val="24"/>
              </w:rPr>
            </w:pPr>
            <w:r w:rsidRPr="00A821A2">
              <w:rPr>
                <w:rFonts w:ascii="Times New Roman" w:hAnsi="Times New Roman" w:cs="Times New Roman"/>
                <w:sz w:val="24"/>
                <w:szCs w:val="24"/>
              </w:rPr>
              <w:t>Información detallada de la im</w:t>
            </w:r>
            <w:r w:rsidR="009D335B">
              <w:rPr>
                <w:rFonts w:ascii="Times New Roman" w:hAnsi="Times New Roman" w:cs="Times New Roman"/>
                <w:sz w:val="24"/>
                <w:szCs w:val="24"/>
              </w:rPr>
              <w:t xml:space="preserve">plementación de las actividades </w:t>
            </w:r>
            <w:r w:rsidRPr="00A821A2">
              <w:rPr>
                <w:rFonts w:ascii="Times New Roman" w:hAnsi="Times New Roman" w:cs="Times New Roman"/>
                <w:sz w:val="24"/>
                <w:szCs w:val="24"/>
              </w:rPr>
              <w:t>que permita visualizar</w:t>
            </w:r>
            <w:r w:rsidR="00C01ABC">
              <w:rPr>
                <w:rFonts w:ascii="Times New Roman" w:hAnsi="Times New Roman" w:cs="Times New Roman"/>
                <w:sz w:val="24"/>
                <w:szCs w:val="24"/>
              </w:rPr>
              <w:t xml:space="preserve"> el</w:t>
            </w:r>
            <w:r w:rsidRPr="00A821A2">
              <w:rPr>
                <w:rFonts w:ascii="Times New Roman" w:hAnsi="Times New Roman" w:cs="Times New Roman"/>
                <w:sz w:val="24"/>
                <w:szCs w:val="24"/>
              </w:rPr>
              <w:t xml:space="preserve"> monitoreo, procesos evaluativos, e</w:t>
            </w:r>
            <w:r w:rsidR="00C01ABC">
              <w:rPr>
                <w:rFonts w:ascii="Times New Roman" w:hAnsi="Times New Roman" w:cs="Times New Roman"/>
                <w:sz w:val="24"/>
                <w:szCs w:val="24"/>
              </w:rPr>
              <w:t>ntrega de informes y productos</w:t>
            </w:r>
            <w:r w:rsidRPr="00A821A2">
              <w:rPr>
                <w:rFonts w:ascii="Times New Roman" w:hAnsi="Times New Roman" w:cs="Times New Roman"/>
                <w:sz w:val="24"/>
                <w:szCs w:val="24"/>
              </w:rPr>
              <w:t xml:space="preserve">, ajustado </w:t>
            </w:r>
            <w:r w:rsidR="009D335B">
              <w:rPr>
                <w:rFonts w:ascii="Times New Roman" w:hAnsi="Times New Roman" w:cs="Times New Roman"/>
                <w:sz w:val="24"/>
                <w:szCs w:val="24"/>
              </w:rPr>
              <w:t>al tiempo dispuesto</w:t>
            </w:r>
            <w:r w:rsidRPr="00A821A2">
              <w:rPr>
                <w:rFonts w:ascii="Times New Roman" w:hAnsi="Times New Roman" w:cs="Times New Roman"/>
                <w:sz w:val="24"/>
                <w:szCs w:val="24"/>
              </w:rPr>
              <w:t xml:space="preserve"> (</w:t>
            </w:r>
            <w:r w:rsidR="009D335B">
              <w:rPr>
                <w:rFonts w:ascii="Times New Roman" w:hAnsi="Times New Roman" w:cs="Times New Roman"/>
                <w:sz w:val="24"/>
                <w:szCs w:val="24"/>
              </w:rPr>
              <w:t>ideal en</w:t>
            </w:r>
            <w:r w:rsidRPr="00A821A2">
              <w:rPr>
                <w:rFonts w:ascii="Times New Roman" w:hAnsi="Times New Roman" w:cs="Times New Roman"/>
                <w:sz w:val="24"/>
                <w:szCs w:val="24"/>
              </w:rPr>
              <w:t xml:space="preserve"> Carta Gantt). </w:t>
            </w:r>
          </w:p>
          <w:p w:rsidR="00515C63" w:rsidRPr="00A821A2" w:rsidRDefault="00515C63" w:rsidP="004F550F">
            <w:pPr>
              <w:spacing w:after="0"/>
              <w:ind w:left="-109" w:right="-108"/>
              <w:rPr>
                <w:rFonts w:ascii="Times New Roman" w:hAnsi="Times New Roman" w:cs="Times New Roman"/>
                <w:sz w:val="24"/>
                <w:szCs w:val="24"/>
              </w:rPr>
            </w:pPr>
            <w:r w:rsidRPr="00515C63">
              <w:rPr>
                <w:rFonts w:ascii="Times New Roman" w:hAnsi="Times New Roman" w:cs="Times New Roman"/>
                <w:b/>
                <w:sz w:val="24"/>
                <w:szCs w:val="24"/>
              </w:rPr>
              <w:t>Fechas</w:t>
            </w:r>
            <w:r>
              <w:rPr>
                <w:rFonts w:ascii="Times New Roman" w:hAnsi="Times New Roman" w:cs="Times New Roman"/>
                <w:b/>
                <w:sz w:val="24"/>
                <w:szCs w:val="24"/>
              </w:rPr>
              <w:t xml:space="preserve"> capacitación</w:t>
            </w:r>
            <w:r>
              <w:rPr>
                <w:rFonts w:ascii="Times New Roman" w:hAnsi="Times New Roman" w:cs="Times New Roman"/>
                <w:sz w:val="24"/>
                <w:szCs w:val="24"/>
              </w:rPr>
              <w:t xml:space="preserve">: </w:t>
            </w:r>
            <w:r w:rsidR="00EC5A66">
              <w:rPr>
                <w:rFonts w:ascii="Times New Roman" w:hAnsi="Times New Roman" w:cs="Times New Roman"/>
                <w:sz w:val="24"/>
                <w:szCs w:val="24"/>
              </w:rPr>
              <w:t>del 2 al 10 de enero</w:t>
            </w:r>
            <w:r>
              <w:rPr>
                <w:rFonts w:ascii="Times New Roman" w:hAnsi="Times New Roman" w:cs="Times New Roman"/>
                <w:sz w:val="24"/>
                <w:szCs w:val="24"/>
              </w:rPr>
              <w:t xml:space="preserve"> </w:t>
            </w:r>
            <w:r w:rsidR="00EC5A66">
              <w:rPr>
                <w:rFonts w:ascii="Times New Roman" w:hAnsi="Times New Roman" w:cs="Times New Roman"/>
                <w:sz w:val="24"/>
                <w:szCs w:val="24"/>
              </w:rPr>
              <w:t>(desde las 9,00 a 13</w:t>
            </w:r>
            <w:r w:rsidR="00027CA8">
              <w:rPr>
                <w:rFonts w:ascii="Times New Roman" w:hAnsi="Times New Roman" w:cs="Times New Roman"/>
                <w:sz w:val="24"/>
                <w:szCs w:val="24"/>
              </w:rPr>
              <w:t xml:space="preserve">,00 </w:t>
            </w:r>
            <w:proofErr w:type="spellStart"/>
            <w:r w:rsidR="00027CA8">
              <w:rPr>
                <w:rFonts w:ascii="Times New Roman" w:hAnsi="Times New Roman" w:cs="Times New Roman"/>
                <w:sz w:val="24"/>
                <w:szCs w:val="24"/>
              </w:rPr>
              <w:t>hrs</w:t>
            </w:r>
            <w:proofErr w:type="spellEnd"/>
            <w:r w:rsidR="00027CA8">
              <w:rPr>
                <w:rFonts w:ascii="Times New Roman" w:hAnsi="Times New Roman" w:cs="Times New Roman"/>
                <w:sz w:val="24"/>
                <w:szCs w:val="24"/>
              </w:rPr>
              <w:t>).</w:t>
            </w:r>
            <w:r w:rsidR="004F550F">
              <w:rPr>
                <w:rFonts w:ascii="Times New Roman" w:hAnsi="Times New Roman" w:cs="Times New Roman"/>
                <w:sz w:val="24"/>
                <w:szCs w:val="24"/>
              </w:rPr>
              <w:t xml:space="preserve"> Sólo días hábiles.</w:t>
            </w:r>
          </w:p>
        </w:tc>
      </w:tr>
      <w:tr w:rsidR="00686D1C" w:rsidRPr="00A821A2" w:rsidTr="008E6407">
        <w:trPr>
          <w:trHeight w:val="243"/>
        </w:trPr>
        <w:tc>
          <w:tcPr>
            <w:tcW w:w="2088" w:type="dxa"/>
          </w:tcPr>
          <w:p w:rsidR="00686D1C" w:rsidRPr="00A821A2" w:rsidRDefault="00686D1C" w:rsidP="009D335B">
            <w:pPr>
              <w:spacing w:after="0"/>
              <w:ind w:left="-8" w:right="-108"/>
              <w:rPr>
                <w:rFonts w:ascii="Times New Roman" w:hAnsi="Times New Roman" w:cs="Times New Roman"/>
                <w:sz w:val="24"/>
                <w:szCs w:val="24"/>
              </w:rPr>
            </w:pPr>
            <w:r w:rsidRPr="00A821A2">
              <w:rPr>
                <w:rFonts w:ascii="Times New Roman" w:hAnsi="Times New Roman" w:cs="Times New Roman"/>
                <w:b/>
                <w:bCs/>
                <w:sz w:val="24"/>
                <w:szCs w:val="24"/>
              </w:rPr>
              <w:t xml:space="preserve">Hitos y actividades de </w:t>
            </w:r>
            <w:r w:rsidR="00E85F5D" w:rsidRPr="00A821A2">
              <w:rPr>
                <w:rFonts w:ascii="Times New Roman" w:hAnsi="Times New Roman" w:cs="Times New Roman"/>
                <w:b/>
                <w:bCs/>
                <w:sz w:val="24"/>
                <w:szCs w:val="24"/>
              </w:rPr>
              <w:t>seguimiento y monitoreo</w:t>
            </w:r>
          </w:p>
        </w:tc>
        <w:tc>
          <w:tcPr>
            <w:tcW w:w="8080" w:type="dxa"/>
          </w:tcPr>
          <w:p w:rsidR="00E85F5D" w:rsidRPr="00A821A2" w:rsidRDefault="00F35993" w:rsidP="009A3608">
            <w:pPr>
              <w:spacing w:after="0"/>
              <w:ind w:left="-109" w:right="-108"/>
              <w:jc w:val="both"/>
              <w:rPr>
                <w:rFonts w:ascii="Times New Roman" w:hAnsi="Times New Roman" w:cs="Times New Roman"/>
                <w:sz w:val="24"/>
                <w:szCs w:val="24"/>
              </w:rPr>
            </w:pPr>
            <w:r w:rsidRPr="00615DE6">
              <w:rPr>
                <w:rFonts w:ascii="Times New Roman" w:hAnsi="Times New Roman" w:cs="Times New Roman"/>
                <w:sz w:val="24"/>
                <w:szCs w:val="24"/>
              </w:rPr>
              <w:t>L</w:t>
            </w:r>
            <w:r w:rsidR="009D428F" w:rsidRPr="00615DE6">
              <w:rPr>
                <w:rFonts w:ascii="Times New Roman" w:hAnsi="Times New Roman" w:cs="Times New Roman"/>
                <w:sz w:val="24"/>
                <w:szCs w:val="24"/>
              </w:rPr>
              <w:t xml:space="preserve">a capacitación, </w:t>
            </w:r>
            <w:r w:rsidRPr="00615DE6">
              <w:rPr>
                <w:rFonts w:ascii="Times New Roman" w:hAnsi="Times New Roman" w:cs="Times New Roman"/>
                <w:sz w:val="24"/>
                <w:szCs w:val="24"/>
              </w:rPr>
              <w:t>debe incluir</w:t>
            </w:r>
            <w:r w:rsidR="009D428F" w:rsidRPr="00615DE6">
              <w:rPr>
                <w:rFonts w:ascii="Times New Roman" w:hAnsi="Times New Roman" w:cs="Times New Roman"/>
                <w:sz w:val="24"/>
                <w:szCs w:val="24"/>
              </w:rPr>
              <w:t xml:space="preserve"> </w:t>
            </w:r>
            <w:r w:rsidR="00696192">
              <w:rPr>
                <w:rFonts w:ascii="Times New Roman" w:hAnsi="Times New Roman" w:cs="Times New Roman"/>
                <w:sz w:val="24"/>
                <w:szCs w:val="24"/>
              </w:rPr>
              <w:t>seis</w:t>
            </w:r>
            <w:r w:rsidR="00615DE6" w:rsidRPr="00615DE6">
              <w:rPr>
                <w:rFonts w:ascii="Times New Roman" w:hAnsi="Times New Roman" w:cs="Times New Roman"/>
                <w:sz w:val="24"/>
                <w:szCs w:val="24"/>
              </w:rPr>
              <w:t xml:space="preserve"> </w:t>
            </w:r>
            <w:r w:rsidRPr="00615DE6">
              <w:rPr>
                <w:rFonts w:ascii="Times New Roman" w:hAnsi="Times New Roman" w:cs="Times New Roman"/>
                <w:sz w:val="24"/>
                <w:szCs w:val="24"/>
              </w:rPr>
              <w:t xml:space="preserve">evaluaciones </w:t>
            </w:r>
            <w:r w:rsidR="00E14E8B" w:rsidRPr="00615DE6">
              <w:rPr>
                <w:rFonts w:ascii="Times New Roman" w:hAnsi="Times New Roman" w:cs="Times New Roman"/>
                <w:sz w:val="24"/>
                <w:szCs w:val="24"/>
              </w:rPr>
              <w:t>de</w:t>
            </w:r>
            <w:r w:rsidRPr="00615DE6">
              <w:rPr>
                <w:rFonts w:ascii="Times New Roman" w:hAnsi="Times New Roman" w:cs="Times New Roman"/>
                <w:sz w:val="24"/>
                <w:szCs w:val="24"/>
              </w:rPr>
              <w:t xml:space="preserve"> proceso y </w:t>
            </w:r>
            <w:r w:rsidR="00615DE6" w:rsidRPr="00615DE6">
              <w:rPr>
                <w:rFonts w:ascii="Times New Roman" w:hAnsi="Times New Roman" w:cs="Times New Roman"/>
                <w:sz w:val="24"/>
                <w:szCs w:val="24"/>
              </w:rPr>
              <w:t xml:space="preserve">una evaluación </w:t>
            </w:r>
            <w:r w:rsidRPr="00615DE6">
              <w:rPr>
                <w:rFonts w:ascii="Times New Roman" w:hAnsi="Times New Roman" w:cs="Times New Roman"/>
                <w:sz w:val="24"/>
                <w:szCs w:val="24"/>
              </w:rPr>
              <w:t>final</w:t>
            </w:r>
            <w:r w:rsidR="00C4469B">
              <w:rPr>
                <w:rFonts w:ascii="Times New Roman" w:hAnsi="Times New Roman" w:cs="Times New Roman"/>
                <w:sz w:val="24"/>
                <w:szCs w:val="24"/>
              </w:rPr>
              <w:t xml:space="preserve"> del trabajo personal</w:t>
            </w:r>
            <w:r w:rsidR="00E14E8B" w:rsidRPr="00615DE6">
              <w:rPr>
                <w:rFonts w:ascii="Times New Roman" w:hAnsi="Times New Roman" w:cs="Times New Roman"/>
                <w:sz w:val="24"/>
                <w:szCs w:val="24"/>
              </w:rPr>
              <w:t xml:space="preserve">, </w:t>
            </w:r>
            <w:r w:rsidR="009D428F" w:rsidRPr="00615DE6">
              <w:rPr>
                <w:rFonts w:ascii="Times New Roman" w:hAnsi="Times New Roman" w:cs="Times New Roman"/>
                <w:sz w:val="24"/>
                <w:szCs w:val="24"/>
              </w:rPr>
              <w:t>que responda</w:t>
            </w:r>
            <w:r w:rsidR="00E14E8B" w:rsidRPr="00615DE6">
              <w:rPr>
                <w:rFonts w:ascii="Times New Roman" w:hAnsi="Times New Roman" w:cs="Times New Roman"/>
                <w:sz w:val="24"/>
                <w:szCs w:val="24"/>
              </w:rPr>
              <w:t>n</w:t>
            </w:r>
            <w:r w:rsidR="009D428F" w:rsidRPr="00615DE6">
              <w:rPr>
                <w:rFonts w:ascii="Times New Roman" w:hAnsi="Times New Roman" w:cs="Times New Roman"/>
                <w:sz w:val="24"/>
                <w:szCs w:val="24"/>
              </w:rPr>
              <w:t xml:space="preserve"> a </w:t>
            </w:r>
            <w:r w:rsidRPr="00615DE6">
              <w:rPr>
                <w:rFonts w:ascii="Times New Roman" w:hAnsi="Times New Roman" w:cs="Times New Roman"/>
                <w:sz w:val="24"/>
                <w:szCs w:val="24"/>
              </w:rPr>
              <w:t>la meta</w:t>
            </w:r>
            <w:r w:rsidR="009D428F" w:rsidRPr="00615DE6">
              <w:rPr>
                <w:rFonts w:ascii="Times New Roman" w:hAnsi="Times New Roman" w:cs="Times New Roman"/>
                <w:sz w:val="24"/>
                <w:szCs w:val="24"/>
              </w:rPr>
              <w:t xml:space="preserve"> </w:t>
            </w:r>
            <w:r w:rsidRPr="00615DE6">
              <w:rPr>
                <w:rFonts w:ascii="Times New Roman" w:hAnsi="Times New Roman" w:cs="Times New Roman"/>
                <w:sz w:val="24"/>
                <w:szCs w:val="24"/>
              </w:rPr>
              <w:t>y garantice</w:t>
            </w:r>
            <w:r w:rsidR="00E14E8B" w:rsidRPr="00615DE6">
              <w:rPr>
                <w:rFonts w:ascii="Times New Roman" w:hAnsi="Times New Roman" w:cs="Times New Roman"/>
                <w:sz w:val="24"/>
                <w:szCs w:val="24"/>
              </w:rPr>
              <w:t>n</w:t>
            </w:r>
            <w:r w:rsidR="009D428F" w:rsidRPr="00615DE6">
              <w:rPr>
                <w:rFonts w:ascii="Times New Roman" w:hAnsi="Times New Roman" w:cs="Times New Roman"/>
                <w:sz w:val="24"/>
                <w:szCs w:val="24"/>
              </w:rPr>
              <w:t xml:space="preserve"> </w:t>
            </w:r>
            <w:r w:rsidRPr="00615DE6">
              <w:rPr>
                <w:rFonts w:ascii="Times New Roman" w:hAnsi="Times New Roman" w:cs="Times New Roman"/>
                <w:sz w:val="24"/>
                <w:szCs w:val="24"/>
              </w:rPr>
              <w:t>el logro</w:t>
            </w:r>
            <w:r w:rsidR="009D428F" w:rsidRPr="00615DE6">
              <w:rPr>
                <w:rFonts w:ascii="Times New Roman" w:hAnsi="Times New Roman" w:cs="Times New Roman"/>
                <w:sz w:val="24"/>
                <w:szCs w:val="24"/>
              </w:rPr>
              <w:t xml:space="preserve"> de </w:t>
            </w:r>
            <w:r w:rsidRPr="00615DE6">
              <w:rPr>
                <w:rFonts w:ascii="Times New Roman" w:hAnsi="Times New Roman" w:cs="Times New Roman"/>
                <w:sz w:val="24"/>
                <w:szCs w:val="24"/>
              </w:rPr>
              <w:t xml:space="preserve">saberes, </w:t>
            </w:r>
            <w:r w:rsidR="009D428F" w:rsidRPr="00615DE6">
              <w:rPr>
                <w:rFonts w:ascii="Times New Roman" w:hAnsi="Times New Roman" w:cs="Times New Roman"/>
                <w:sz w:val="24"/>
                <w:szCs w:val="24"/>
              </w:rPr>
              <w:t>habilidades</w:t>
            </w:r>
            <w:r w:rsidRPr="00615DE6">
              <w:rPr>
                <w:rFonts w:ascii="Times New Roman" w:hAnsi="Times New Roman" w:cs="Times New Roman"/>
                <w:sz w:val="24"/>
                <w:szCs w:val="24"/>
              </w:rPr>
              <w:t xml:space="preserve"> y actitudes</w:t>
            </w:r>
            <w:r w:rsidR="00615DE6" w:rsidRPr="00615DE6">
              <w:rPr>
                <w:rFonts w:ascii="Times New Roman" w:hAnsi="Times New Roman" w:cs="Times New Roman"/>
                <w:sz w:val="24"/>
                <w:szCs w:val="24"/>
              </w:rPr>
              <w:t xml:space="preserve"> por parte de docentes y directivos.</w:t>
            </w:r>
          </w:p>
        </w:tc>
      </w:tr>
      <w:tr w:rsidR="00686D1C" w:rsidRPr="00A821A2" w:rsidTr="008E6407">
        <w:trPr>
          <w:trHeight w:val="243"/>
        </w:trPr>
        <w:tc>
          <w:tcPr>
            <w:tcW w:w="2088" w:type="dxa"/>
            <w:tcBorders>
              <w:top w:val="single" w:sz="4" w:space="0" w:color="auto"/>
              <w:left w:val="single" w:sz="4" w:space="0" w:color="auto"/>
              <w:bottom w:val="single" w:sz="4" w:space="0" w:color="auto"/>
              <w:right w:val="single" w:sz="4" w:space="0" w:color="auto"/>
            </w:tcBorders>
          </w:tcPr>
          <w:p w:rsidR="00686D1C" w:rsidRPr="00A821A2" w:rsidRDefault="00686D1C" w:rsidP="009D335B">
            <w:pPr>
              <w:spacing w:after="0"/>
              <w:ind w:left="-8" w:right="-108"/>
              <w:rPr>
                <w:rFonts w:ascii="Times New Roman" w:hAnsi="Times New Roman" w:cs="Times New Roman"/>
                <w:b/>
                <w:bCs/>
                <w:sz w:val="24"/>
                <w:szCs w:val="24"/>
              </w:rPr>
            </w:pPr>
            <w:r w:rsidRPr="00A821A2">
              <w:rPr>
                <w:rFonts w:ascii="Times New Roman" w:hAnsi="Times New Roman" w:cs="Times New Roman"/>
                <w:b/>
                <w:bCs/>
                <w:sz w:val="24"/>
                <w:szCs w:val="24"/>
              </w:rPr>
              <w:t xml:space="preserve">Recursos </w:t>
            </w:r>
          </w:p>
        </w:tc>
        <w:tc>
          <w:tcPr>
            <w:tcW w:w="8080" w:type="dxa"/>
            <w:tcBorders>
              <w:top w:val="single" w:sz="4" w:space="0" w:color="auto"/>
              <w:left w:val="single" w:sz="4" w:space="0" w:color="auto"/>
              <w:bottom w:val="single" w:sz="4" w:space="0" w:color="auto"/>
              <w:right w:val="single" w:sz="4" w:space="0" w:color="auto"/>
            </w:tcBorders>
          </w:tcPr>
          <w:p w:rsidR="008E6407" w:rsidRPr="00A821A2" w:rsidRDefault="00615DE6" w:rsidP="009A3608">
            <w:pPr>
              <w:spacing w:after="0"/>
              <w:ind w:left="-109" w:right="-108"/>
              <w:jc w:val="both"/>
              <w:rPr>
                <w:rFonts w:ascii="Times New Roman" w:hAnsi="Times New Roman" w:cs="Times New Roman"/>
                <w:sz w:val="24"/>
                <w:szCs w:val="24"/>
              </w:rPr>
            </w:pPr>
            <w:r>
              <w:rPr>
                <w:rFonts w:ascii="Times New Roman" w:hAnsi="Times New Roman" w:cs="Times New Roman"/>
                <w:sz w:val="24"/>
                <w:szCs w:val="24"/>
              </w:rPr>
              <w:t>L</w:t>
            </w:r>
            <w:r w:rsidR="00334EBA">
              <w:rPr>
                <w:rFonts w:ascii="Times New Roman" w:hAnsi="Times New Roman" w:cs="Times New Roman"/>
                <w:sz w:val="24"/>
                <w:szCs w:val="24"/>
              </w:rPr>
              <w:t>a ATE</w:t>
            </w:r>
            <w:r>
              <w:rPr>
                <w:rFonts w:ascii="Times New Roman" w:hAnsi="Times New Roman" w:cs="Times New Roman"/>
                <w:sz w:val="24"/>
                <w:szCs w:val="24"/>
              </w:rPr>
              <w:t xml:space="preserve"> aportará los </w:t>
            </w:r>
            <w:r w:rsidR="00334EBA">
              <w:rPr>
                <w:rFonts w:ascii="Times New Roman" w:hAnsi="Times New Roman" w:cs="Times New Roman"/>
                <w:sz w:val="24"/>
                <w:szCs w:val="24"/>
              </w:rPr>
              <w:t xml:space="preserve">materiales, </w:t>
            </w:r>
            <w:r w:rsidR="00686D1C" w:rsidRPr="00A821A2">
              <w:rPr>
                <w:rFonts w:ascii="Times New Roman" w:hAnsi="Times New Roman" w:cs="Times New Roman"/>
                <w:sz w:val="24"/>
                <w:szCs w:val="24"/>
              </w:rPr>
              <w:t>educativos, tecnológ</w:t>
            </w:r>
            <w:r w:rsidR="00196E96">
              <w:rPr>
                <w:rFonts w:ascii="Times New Roman" w:hAnsi="Times New Roman" w:cs="Times New Roman"/>
                <w:sz w:val="24"/>
                <w:szCs w:val="24"/>
              </w:rPr>
              <w:t xml:space="preserve">icos, equipamiento, insumos </w:t>
            </w:r>
            <w:r w:rsidR="00196E96" w:rsidRPr="00615DE6">
              <w:rPr>
                <w:rFonts w:ascii="Times New Roman" w:hAnsi="Times New Roman" w:cs="Times New Roman"/>
                <w:sz w:val="24"/>
                <w:szCs w:val="24"/>
              </w:rPr>
              <w:t xml:space="preserve">de apoyo para sus clases. (bibliografía actualizada, ideal no superior a 5 años y otros). Además, </w:t>
            </w:r>
            <w:r w:rsidR="00196E96" w:rsidRPr="001E279D">
              <w:rPr>
                <w:rFonts w:ascii="Times New Roman" w:hAnsi="Times New Roman" w:cs="Times New Roman"/>
                <w:b/>
                <w:i/>
                <w:sz w:val="24"/>
                <w:szCs w:val="24"/>
              </w:rPr>
              <w:t>incluir servicio de catering.</w:t>
            </w:r>
          </w:p>
        </w:tc>
      </w:tr>
      <w:tr w:rsidR="00686D1C" w:rsidRPr="00A821A2" w:rsidTr="008E6407">
        <w:trPr>
          <w:trHeight w:val="243"/>
        </w:trPr>
        <w:tc>
          <w:tcPr>
            <w:tcW w:w="2088" w:type="dxa"/>
            <w:tcBorders>
              <w:top w:val="single" w:sz="4" w:space="0" w:color="auto"/>
              <w:left w:val="single" w:sz="4" w:space="0" w:color="auto"/>
              <w:bottom w:val="single" w:sz="4" w:space="0" w:color="auto"/>
              <w:right w:val="single" w:sz="4" w:space="0" w:color="auto"/>
            </w:tcBorders>
          </w:tcPr>
          <w:p w:rsidR="00686D1C" w:rsidRPr="00A821A2" w:rsidRDefault="00686D1C" w:rsidP="009D335B">
            <w:pPr>
              <w:spacing w:after="0"/>
              <w:ind w:left="-8" w:right="-108"/>
              <w:rPr>
                <w:rFonts w:ascii="Times New Roman" w:hAnsi="Times New Roman" w:cs="Times New Roman"/>
                <w:b/>
                <w:bCs/>
                <w:sz w:val="24"/>
                <w:szCs w:val="24"/>
              </w:rPr>
            </w:pPr>
            <w:r w:rsidRPr="00A821A2">
              <w:rPr>
                <w:rFonts w:ascii="Times New Roman" w:hAnsi="Times New Roman" w:cs="Times New Roman"/>
                <w:b/>
                <w:bCs/>
                <w:sz w:val="24"/>
                <w:szCs w:val="24"/>
              </w:rPr>
              <w:t xml:space="preserve">Otros </w:t>
            </w:r>
          </w:p>
        </w:tc>
        <w:tc>
          <w:tcPr>
            <w:tcW w:w="8080" w:type="dxa"/>
            <w:tcBorders>
              <w:top w:val="single" w:sz="4" w:space="0" w:color="auto"/>
              <w:left w:val="single" w:sz="4" w:space="0" w:color="auto"/>
              <w:bottom w:val="single" w:sz="4" w:space="0" w:color="auto"/>
              <w:right w:val="single" w:sz="4" w:space="0" w:color="auto"/>
            </w:tcBorders>
          </w:tcPr>
          <w:p w:rsidR="00E85F5D" w:rsidRPr="00A821A2" w:rsidRDefault="00686D1C" w:rsidP="00F35993">
            <w:pPr>
              <w:spacing w:after="0"/>
              <w:ind w:left="-109" w:right="-108"/>
              <w:rPr>
                <w:rFonts w:ascii="Times New Roman" w:hAnsi="Times New Roman" w:cs="Times New Roman"/>
                <w:sz w:val="24"/>
                <w:szCs w:val="24"/>
              </w:rPr>
            </w:pPr>
            <w:r w:rsidRPr="00A821A2">
              <w:rPr>
                <w:rFonts w:ascii="Times New Roman" w:hAnsi="Times New Roman" w:cs="Times New Roman"/>
                <w:sz w:val="24"/>
                <w:szCs w:val="24"/>
              </w:rPr>
              <w:t xml:space="preserve">Cualquier otro aspecto que el proveedor </w:t>
            </w:r>
            <w:r w:rsidR="00334EBA">
              <w:rPr>
                <w:rFonts w:ascii="Times New Roman" w:hAnsi="Times New Roman" w:cs="Times New Roman"/>
                <w:sz w:val="24"/>
                <w:szCs w:val="24"/>
              </w:rPr>
              <w:t xml:space="preserve">(ATE) </w:t>
            </w:r>
            <w:r w:rsidRPr="00A821A2">
              <w:rPr>
                <w:rFonts w:ascii="Times New Roman" w:hAnsi="Times New Roman" w:cs="Times New Roman"/>
                <w:sz w:val="24"/>
                <w:szCs w:val="24"/>
              </w:rPr>
              <w:t xml:space="preserve">considere relevante incluir. </w:t>
            </w:r>
          </w:p>
        </w:tc>
      </w:tr>
    </w:tbl>
    <w:p w:rsidR="00686D1C" w:rsidRPr="00A821A2" w:rsidRDefault="008E6407" w:rsidP="008E6407">
      <w:pPr>
        <w:spacing w:after="0"/>
        <w:rPr>
          <w:rFonts w:ascii="Times New Roman" w:hAnsi="Times New Roman" w:cs="Times New Roman"/>
          <w:b/>
          <w:sz w:val="24"/>
          <w:szCs w:val="24"/>
        </w:rPr>
      </w:pPr>
      <w:r>
        <w:rPr>
          <w:rFonts w:ascii="Times New Roman" w:hAnsi="Times New Roman" w:cs="Times New Roman"/>
          <w:b/>
          <w:sz w:val="24"/>
          <w:szCs w:val="24"/>
        </w:rPr>
        <w:lastRenderedPageBreak/>
        <w:t>PLANIFICACIÓN DEL SERVICIO</w:t>
      </w:r>
    </w:p>
    <w:tbl>
      <w:tblPr>
        <w:tblStyle w:val="Tablaconcuadrcula"/>
        <w:tblW w:w="0" w:type="auto"/>
        <w:tblInd w:w="-147" w:type="dxa"/>
        <w:tblLook w:val="04A0" w:firstRow="1" w:lastRow="0" w:firstColumn="1" w:lastColumn="0" w:noHBand="0" w:noVBand="1"/>
      </w:tblPr>
      <w:tblGrid>
        <w:gridCol w:w="1074"/>
        <w:gridCol w:w="1101"/>
        <w:gridCol w:w="1220"/>
        <w:gridCol w:w="1234"/>
        <w:gridCol w:w="1185"/>
        <w:gridCol w:w="1147"/>
        <w:gridCol w:w="1342"/>
        <w:gridCol w:w="1186"/>
        <w:gridCol w:w="939"/>
      </w:tblGrid>
      <w:tr w:rsidR="00193B18" w:rsidRPr="00A821A2" w:rsidTr="00344918">
        <w:tc>
          <w:tcPr>
            <w:tcW w:w="10428" w:type="dxa"/>
            <w:gridSpan w:val="9"/>
            <w:shd w:val="clear" w:color="auto" w:fill="DEEAF6" w:themeFill="accent1" w:themeFillTint="33"/>
          </w:tcPr>
          <w:p w:rsidR="00193B18" w:rsidRPr="00A821A2" w:rsidRDefault="00193B18" w:rsidP="008E6407">
            <w:pPr>
              <w:jc w:val="center"/>
              <w:rPr>
                <w:rFonts w:ascii="Times New Roman" w:hAnsi="Times New Roman" w:cs="Times New Roman"/>
                <w:sz w:val="24"/>
                <w:szCs w:val="24"/>
              </w:rPr>
            </w:pPr>
            <w:r w:rsidRPr="00A821A2">
              <w:rPr>
                <w:rFonts w:ascii="Times New Roman" w:hAnsi="Times New Roman" w:cs="Times New Roman"/>
                <w:sz w:val="24"/>
                <w:szCs w:val="24"/>
              </w:rPr>
              <w:t>C</w:t>
            </w:r>
            <w:r>
              <w:rPr>
                <w:rFonts w:ascii="Times New Roman" w:hAnsi="Times New Roman" w:cs="Times New Roman"/>
                <w:sz w:val="24"/>
                <w:szCs w:val="24"/>
              </w:rPr>
              <w:t>APACITACIÓN</w:t>
            </w:r>
          </w:p>
        </w:tc>
      </w:tr>
      <w:tr w:rsidR="00F35993" w:rsidRPr="00A821A2" w:rsidTr="00344918">
        <w:tc>
          <w:tcPr>
            <w:tcW w:w="1074" w:type="dxa"/>
            <w:shd w:val="clear" w:color="auto" w:fill="FBE4D5" w:themeFill="accent2" w:themeFillTint="33"/>
          </w:tcPr>
          <w:p w:rsidR="00193B18" w:rsidRDefault="00193B18" w:rsidP="00240FA8">
            <w:pPr>
              <w:ind w:left="-116" w:right="-149"/>
              <w:rPr>
                <w:rFonts w:ascii="Times New Roman" w:hAnsi="Times New Roman" w:cs="Times New Roman"/>
                <w:sz w:val="24"/>
                <w:szCs w:val="24"/>
              </w:rPr>
            </w:pPr>
            <w:r w:rsidRPr="00A821A2">
              <w:rPr>
                <w:rFonts w:ascii="Times New Roman" w:hAnsi="Times New Roman" w:cs="Times New Roman"/>
                <w:sz w:val="24"/>
                <w:szCs w:val="24"/>
              </w:rPr>
              <w:t>Módulo</w:t>
            </w:r>
            <w:r w:rsidR="00E85810">
              <w:rPr>
                <w:rFonts w:ascii="Times New Roman" w:hAnsi="Times New Roman" w:cs="Times New Roman"/>
                <w:sz w:val="24"/>
                <w:szCs w:val="24"/>
              </w:rPr>
              <w:t xml:space="preserve"> </w:t>
            </w:r>
            <w:r w:rsidRPr="00A821A2">
              <w:rPr>
                <w:rFonts w:ascii="Times New Roman" w:hAnsi="Times New Roman" w:cs="Times New Roman"/>
                <w:sz w:val="24"/>
                <w:szCs w:val="24"/>
              </w:rPr>
              <w:t>1</w:t>
            </w:r>
          </w:p>
          <w:p w:rsidR="00082F2E" w:rsidRPr="00A821A2" w:rsidRDefault="00082F2E" w:rsidP="00240FA8">
            <w:pPr>
              <w:ind w:left="-116" w:right="-149"/>
              <w:rPr>
                <w:rFonts w:ascii="Times New Roman" w:hAnsi="Times New Roman" w:cs="Times New Roman"/>
                <w:sz w:val="24"/>
                <w:szCs w:val="24"/>
              </w:rPr>
            </w:pPr>
            <w:r>
              <w:rPr>
                <w:rFonts w:ascii="Times New Roman" w:hAnsi="Times New Roman" w:cs="Times New Roman"/>
                <w:sz w:val="24"/>
                <w:szCs w:val="24"/>
              </w:rPr>
              <w:t>(2 enero)</w:t>
            </w:r>
          </w:p>
        </w:tc>
        <w:tc>
          <w:tcPr>
            <w:tcW w:w="1101" w:type="dxa"/>
            <w:shd w:val="clear" w:color="auto" w:fill="FBE4D5" w:themeFill="accent2" w:themeFillTint="33"/>
          </w:tcPr>
          <w:p w:rsidR="00193B18" w:rsidRPr="00A821A2" w:rsidRDefault="00193B18" w:rsidP="00240FA8">
            <w:pPr>
              <w:ind w:left="-116" w:right="-149"/>
              <w:rPr>
                <w:rFonts w:ascii="Times New Roman" w:hAnsi="Times New Roman" w:cs="Times New Roman"/>
                <w:sz w:val="24"/>
                <w:szCs w:val="24"/>
              </w:rPr>
            </w:pPr>
            <w:r w:rsidRPr="00A821A2">
              <w:rPr>
                <w:rFonts w:ascii="Times New Roman" w:hAnsi="Times New Roman" w:cs="Times New Roman"/>
                <w:sz w:val="24"/>
                <w:szCs w:val="24"/>
              </w:rPr>
              <w:t>Objetivos</w:t>
            </w:r>
          </w:p>
        </w:tc>
        <w:tc>
          <w:tcPr>
            <w:tcW w:w="1220" w:type="dxa"/>
            <w:shd w:val="clear" w:color="auto" w:fill="FBE4D5" w:themeFill="accent2" w:themeFillTint="33"/>
          </w:tcPr>
          <w:p w:rsidR="00193B18" w:rsidRPr="00A821A2" w:rsidRDefault="00193B18" w:rsidP="00240FA8">
            <w:pPr>
              <w:ind w:left="-116" w:right="-149"/>
              <w:rPr>
                <w:rFonts w:ascii="Times New Roman" w:hAnsi="Times New Roman" w:cs="Times New Roman"/>
                <w:sz w:val="24"/>
                <w:szCs w:val="24"/>
              </w:rPr>
            </w:pPr>
            <w:r w:rsidRPr="00A821A2">
              <w:rPr>
                <w:rFonts w:ascii="Times New Roman" w:hAnsi="Times New Roman" w:cs="Times New Roman"/>
                <w:sz w:val="24"/>
                <w:szCs w:val="24"/>
              </w:rPr>
              <w:t>Contenidos</w:t>
            </w:r>
          </w:p>
        </w:tc>
        <w:tc>
          <w:tcPr>
            <w:tcW w:w="1234" w:type="dxa"/>
            <w:shd w:val="clear" w:color="auto" w:fill="FBE4D5" w:themeFill="accent2" w:themeFillTint="33"/>
          </w:tcPr>
          <w:p w:rsidR="00193B18" w:rsidRPr="00A821A2" w:rsidRDefault="00193B18" w:rsidP="00240FA8">
            <w:pPr>
              <w:ind w:left="-116" w:right="-149"/>
              <w:rPr>
                <w:rFonts w:ascii="Times New Roman" w:hAnsi="Times New Roman" w:cs="Times New Roman"/>
                <w:sz w:val="24"/>
                <w:szCs w:val="24"/>
              </w:rPr>
            </w:pPr>
            <w:r w:rsidRPr="00A821A2">
              <w:rPr>
                <w:rFonts w:ascii="Times New Roman" w:hAnsi="Times New Roman" w:cs="Times New Roman"/>
                <w:sz w:val="24"/>
                <w:szCs w:val="24"/>
              </w:rPr>
              <w:t>Actividades</w:t>
            </w:r>
          </w:p>
        </w:tc>
        <w:tc>
          <w:tcPr>
            <w:tcW w:w="1185" w:type="dxa"/>
            <w:shd w:val="clear" w:color="auto" w:fill="FBE4D5" w:themeFill="accent2" w:themeFillTint="33"/>
          </w:tcPr>
          <w:p w:rsidR="00193B18" w:rsidRPr="00A821A2" w:rsidRDefault="00193B18" w:rsidP="00240FA8">
            <w:pPr>
              <w:ind w:left="-116" w:right="-149"/>
              <w:rPr>
                <w:rFonts w:ascii="Times New Roman" w:hAnsi="Times New Roman" w:cs="Times New Roman"/>
                <w:sz w:val="24"/>
                <w:szCs w:val="24"/>
              </w:rPr>
            </w:pPr>
            <w:r w:rsidRPr="00A821A2">
              <w:rPr>
                <w:rFonts w:ascii="Times New Roman" w:hAnsi="Times New Roman" w:cs="Times New Roman"/>
                <w:sz w:val="24"/>
                <w:szCs w:val="24"/>
              </w:rPr>
              <w:t>Recursos Educativos</w:t>
            </w:r>
          </w:p>
        </w:tc>
        <w:tc>
          <w:tcPr>
            <w:tcW w:w="1147" w:type="dxa"/>
            <w:shd w:val="clear" w:color="auto" w:fill="FBE4D5" w:themeFill="accent2" w:themeFillTint="33"/>
          </w:tcPr>
          <w:p w:rsidR="00193B18" w:rsidRPr="00A821A2" w:rsidRDefault="00193B18" w:rsidP="008E6407">
            <w:pPr>
              <w:ind w:left="-116" w:right="-149"/>
              <w:rPr>
                <w:rFonts w:ascii="Times New Roman" w:hAnsi="Times New Roman" w:cs="Times New Roman"/>
                <w:sz w:val="24"/>
                <w:szCs w:val="24"/>
              </w:rPr>
            </w:pPr>
            <w:r w:rsidRPr="00A821A2">
              <w:rPr>
                <w:rFonts w:ascii="Times New Roman" w:hAnsi="Times New Roman" w:cs="Times New Roman"/>
                <w:sz w:val="24"/>
                <w:szCs w:val="24"/>
              </w:rPr>
              <w:t>Fechas/</w:t>
            </w:r>
            <w:r>
              <w:rPr>
                <w:rFonts w:ascii="Times New Roman" w:hAnsi="Times New Roman" w:cs="Times New Roman"/>
                <w:sz w:val="24"/>
                <w:szCs w:val="24"/>
              </w:rPr>
              <w:t>N° ho</w:t>
            </w:r>
            <w:r w:rsidRPr="00A821A2">
              <w:rPr>
                <w:rFonts w:ascii="Times New Roman" w:hAnsi="Times New Roman" w:cs="Times New Roman"/>
                <w:sz w:val="24"/>
                <w:szCs w:val="24"/>
              </w:rPr>
              <w:t>r</w:t>
            </w:r>
            <w:r>
              <w:rPr>
                <w:rFonts w:ascii="Times New Roman" w:hAnsi="Times New Roman" w:cs="Times New Roman"/>
                <w:sz w:val="24"/>
                <w:szCs w:val="24"/>
              </w:rPr>
              <w:t>a</w:t>
            </w:r>
            <w:r w:rsidRPr="00A821A2">
              <w:rPr>
                <w:rFonts w:ascii="Times New Roman" w:hAnsi="Times New Roman" w:cs="Times New Roman"/>
                <w:sz w:val="24"/>
                <w:szCs w:val="24"/>
              </w:rPr>
              <w:t>s</w:t>
            </w:r>
          </w:p>
        </w:tc>
        <w:tc>
          <w:tcPr>
            <w:tcW w:w="1342" w:type="dxa"/>
            <w:shd w:val="clear" w:color="auto" w:fill="FBE4D5" w:themeFill="accent2" w:themeFillTint="33"/>
          </w:tcPr>
          <w:p w:rsidR="00193B18" w:rsidRPr="00A821A2" w:rsidRDefault="00193B18" w:rsidP="00240FA8">
            <w:pPr>
              <w:ind w:left="-116" w:right="-149"/>
              <w:rPr>
                <w:rFonts w:ascii="Times New Roman" w:hAnsi="Times New Roman" w:cs="Times New Roman"/>
                <w:sz w:val="24"/>
                <w:szCs w:val="24"/>
              </w:rPr>
            </w:pPr>
            <w:r w:rsidRPr="00A821A2">
              <w:rPr>
                <w:rFonts w:ascii="Times New Roman" w:hAnsi="Times New Roman" w:cs="Times New Roman"/>
                <w:sz w:val="24"/>
                <w:szCs w:val="24"/>
              </w:rPr>
              <w:t>Metodología</w:t>
            </w:r>
          </w:p>
        </w:tc>
        <w:tc>
          <w:tcPr>
            <w:tcW w:w="1186" w:type="dxa"/>
            <w:shd w:val="clear" w:color="auto" w:fill="FBE4D5" w:themeFill="accent2" w:themeFillTint="33"/>
          </w:tcPr>
          <w:p w:rsidR="00193B18" w:rsidRPr="00A821A2" w:rsidRDefault="00193B18" w:rsidP="00240FA8">
            <w:pPr>
              <w:ind w:left="-116" w:right="-149"/>
              <w:rPr>
                <w:rFonts w:ascii="Times New Roman" w:hAnsi="Times New Roman" w:cs="Times New Roman"/>
                <w:sz w:val="24"/>
                <w:szCs w:val="24"/>
              </w:rPr>
            </w:pPr>
            <w:r w:rsidRPr="00A821A2">
              <w:rPr>
                <w:rFonts w:ascii="Times New Roman" w:hAnsi="Times New Roman" w:cs="Times New Roman"/>
                <w:sz w:val="24"/>
                <w:szCs w:val="24"/>
              </w:rPr>
              <w:t>Evaluación</w:t>
            </w:r>
          </w:p>
        </w:tc>
        <w:tc>
          <w:tcPr>
            <w:tcW w:w="939" w:type="dxa"/>
            <w:shd w:val="clear" w:color="auto" w:fill="FBE4D5" w:themeFill="accent2" w:themeFillTint="33"/>
          </w:tcPr>
          <w:p w:rsidR="00193B18" w:rsidRPr="00A821A2" w:rsidRDefault="00193B18" w:rsidP="00240FA8">
            <w:pPr>
              <w:ind w:left="-116" w:right="-149"/>
              <w:rPr>
                <w:rFonts w:ascii="Times New Roman" w:hAnsi="Times New Roman" w:cs="Times New Roman"/>
                <w:sz w:val="24"/>
                <w:szCs w:val="24"/>
              </w:rPr>
            </w:pPr>
            <w:r>
              <w:rPr>
                <w:rFonts w:ascii="Times New Roman" w:hAnsi="Times New Roman" w:cs="Times New Roman"/>
                <w:sz w:val="24"/>
                <w:szCs w:val="24"/>
              </w:rPr>
              <w:t>Producto1</w:t>
            </w:r>
          </w:p>
        </w:tc>
      </w:tr>
      <w:tr w:rsidR="00F35993" w:rsidRPr="00A821A2" w:rsidTr="00344918">
        <w:tc>
          <w:tcPr>
            <w:tcW w:w="1074" w:type="dxa"/>
          </w:tcPr>
          <w:p w:rsidR="00193B18" w:rsidRPr="00A821A2" w:rsidRDefault="009A3608" w:rsidP="008E6407">
            <w:pPr>
              <w:ind w:left="-116" w:right="-126"/>
              <w:rPr>
                <w:rFonts w:ascii="Times New Roman" w:hAnsi="Times New Roman" w:cs="Times New Roman"/>
                <w:sz w:val="24"/>
                <w:szCs w:val="24"/>
              </w:rPr>
            </w:pPr>
            <w:r>
              <w:rPr>
                <w:rFonts w:ascii="Times New Roman" w:hAnsi="Times New Roman" w:cs="Times New Roman"/>
                <w:sz w:val="24"/>
                <w:szCs w:val="24"/>
              </w:rPr>
              <w:t>4</w:t>
            </w:r>
            <w:r w:rsidR="00515C63">
              <w:rPr>
                <w:rFonts w:ascii="Times New Roman" w:hAnsi="Times New Roman" w:cs="Times New Roman"/>
                <w:sz w:val="24"/>
                <w:szCs w:val="24"/>
              </w:rPr>
              <w:t xml:space="preserve"> horas</w:t>
            </w:r>
          </w:p>
        </w:tc>
        <w:tc>
          <w:tcPr>
            <w:tcW w:w="1101" w:type="dxa"/>
          </w:tcPr>
          <w:p w:rsidR="00193B18" w:rsidRPr="00A821A2" w:rsidRDefault="00193B18" w:rsidP="008E6407">
            <w:pPr>
              <w:ind w:left="-116" w:right="-126"/>
              <w:rPr>
                <w:rFonts w:ascii="Times New Roman" w:hAnsi="Times New Roman" w:cs="Times New Roman"/>
                <w:sz w:val="24"/>
                <w:szCs w:val="24"/>
              </w:rPr>
            </w:pPr>
          </w:p>
        </w:tc>
        <w:tc>
          <w:tcPr>
            <w:tcW w:w="1220" w:type="dxa"/>
          </w:tcPr>
          <w:p w:rsidR="00193B18" w:rsidRPr="00A821A2" w:rsidRDefault="00193B18" w:rsidP="008E6407">
            <w:pPr>
              <w:ind w:left="-116" w:right="-126"/>
              <w:rPr>
                <w:rFonts w:ascii="Times New Roman" w:hAnsi="Times New Roman" w:cs="Times New Roman"/>
                <w:sz w:val="24"/>
                <w:szCs w:val="24"/>
              </w:rPr>
            </w:pPr>
          </w:p>
        </w:tc>
        <w:tc>
          <w:tcPr>
            <w:tcW w:w="1234" w:type="dxa"/>
          </w:tcPr>
          <w:p w:rsidR="00193B18" w:rsidRPr="00A821A2" w:rsidRDefault="00193B18" w:rsidP="008E6407">
            <w:pPr>
              <w:ind w:left="-116" w:right="-126"/>
              <w:rPr>
                <w:rFonts w:ascii="Times New Roman" w:hAnsi="Times New Roman" w:cs="Times New Roman"/>
                <w:sz w:val="24"/>
                <w:szCs w:val="24"/>
              </w:rPr>
            </w:pPr>
          </w:p>
        </w:tc>
        <w:tc>
          <w:tcPr>
            <w:tcW w:w="1185" w:type="dxa"/>
          </w:tcPr>
          <w:p w:rsidR="00193B18" w:rsidRPr="00A821A2" w:rsidRDefault="00193B18" w:rsidP="008E6407">
            <w:pPr>
              <w:ind w:left="-116" w:right="-126"/>
              <w:rPr>
                <w:rFonts w:ascii="Times New Roman" w:hAnsi="Times New Roman" w:cs="Times New Roman"/>
                <w:sz w:val="24"/>
                <w:szCs w:val="24"/>
              </w:rPr>
            </w:pPr>
          </w:p>
        </w:tc>
        <w:tc>
          <w:tcPr>
            <w:tcW w:w="1147" w:type="dxa"/>
          </w:tcPr>
          <w:p w:rsidR="00193B18" w:rsidRPr="00A821A2" w:rsidRDefault="00193B18" w:rsidP="008E6407">
            <w:pPr>
              <w:ind w:left="-116" w:right="-126"/>
              <w:rPr>
                <w:rFonts w:ascii="Times New Roman" w:hAnsi="Times New Roman" w:cs="Times New Roman"/>
                <w:sz w:val="24"/>
                <w:szCs w:val="24"/>
              </w:rPr>
            </w:pPr>
          </w:p>
        </w:tc>
        <w:tc>
          <w:tcPr>
            <w:tcW w:w="1342" w:type="dxa"/>
          </w:tcPr>
          <w:p w:rsidR="00193B18" w:rsidRPr="00A821A2" w:rsidRDefault="00193B18" w:rsidP="008E6407">
            <w:pPr>
              <w:ind w:left="-116" w:right="-126"/>
              <w:rPr>
                <w:rFonts w:ascii="Times New Roman" w:hAnsi="Times New Roman" w:cs="Times New Roman"/>
                <w:sz w:val="24"/>
                <w:szCs w:val="24"/>
              </w:rPr>
            </w:pPr>
          </w:p>
        </w:tc>
        <w:tc>
          <w:tcPr>
            <w:tcW w:w="1186" w:type="dxa"/>
          </w:tcPr>
          <w:p w:rsidR="00193B18" w:rsidRPr="00A821A2" w:rsidRDefault="00193B18" w:rsidP="008E6407">
            <w:pPr>
              <w:ind w:left="-116" w:right="-126"/>
              <w:rPr>
                <w:rFonts w:ascii="Times New Roman" w:hAnsi="Times New Roman" w:cs="Times New Roman"/>
                <w:sz w:val="24"/>
                <w:szCs w:val="24"/>
              </w:rPr>
            </w:pPr>
          </w:p>
        </w:tc>
        <w:tc>
          <w:tcPr>
            <w:tcW w:w="939" w:type="dxa"/>
          </w:tcPr>
          <w:p w:rsidR="00193B18" w:rsidRPr="00A821A2" w:rsidRDefault="00193B18" w:rsidP="008E6407">
            <w:pPr>
              <w:ind w:left="-116" w:right="-126"/>
              <w:rPr>
                <w:rFonts w:ascii="Times New Roman" w:hAnsi="Times New Roman" w:cs="Times New Roman"/>
                <w:sz w:val="24"/>
                <w:szCs w:val="24"/>
              </w:rPr>
            </w:pPr>
          </w:p>
        </w:tc>
      </w:tr>
      <w:tr w:rsidR="00F35993" w:rsidRPr="00A821A2" w:rsidTr="00344918">
        <w:tc>
          <w:tcPr>
            <w:tcW w:w="1074" w:type="dxa"/>
            <w:shd w:val="clear" w:color="auto" w:fill="FBE4D5" w:themeFill="accent2" w:themeFillTint="33"/>
          </w:tcPr>
          <w:p w:rsidR="00193B18" w:rsidRDefault="00193B18" w:rsidP="00386BAC">
            <w:pPr>
              <w:ind w:left="-106" w:right="-103"/>
            </w:pPr>
            <w:r>
              <w:t>Módulo</w:t>
            </w:r>
            <w:r w:rsidR="00E85810">
              <w:t xml:space="preserve"> </w:t>
            </w:r>
            <w:r>
              <w:t>2</w:t>
            </w:r>
          </w:p>
          <w:p w:rsidR="00082F2E" w:rsidRPr="00D70FC9" w:rsidRDefault="008F78B5" w:rsidP="00386BAC">
            <w:pPr>
              <w:ind w:left="-106" w:right="-103"/>
            </w:pPr>
            <w:r>
              <w:t>(3</w:t>
            </w:r>
            <w:r w:rsidR="00082F2E" w:rsidRPr="00082F2E">
              <w:t xml:space="preserve"> enero)</w:t>
            </w:r>
          </w:p>
        </w:tc>
        <w:tc>
          <w:tcPr>
            <w:tcW w:w="1101" w:type="dxa"/>
            <w:shd w:val="clear" w:color="auto" w:fill="FBE4D5" w:themeFill="accent2" w:themeFillTint="33"/>
          </w:tcPr>
          <w:p w:rsidR="00193B18" w:rsidRPr="00D70FC9" w:rsidRDefault="00193B18" w:rsidP="00386BAC">
            <w:pPr>
              <w:ind w:left="-106" w:right="-103"/>
            </w:pPr>
            <w:r w:rsidRPr="00D70FC9">
              <w:t>Objetivos</w:t>
            </w:r>
          </w:p>
        </w:tc>
        <w:tc>
          <w:tcPr>
            <w:tcW w:w="1220" w:type="dxa"/>
            <w:shd w:val="clear" w:color="auto" w:fill="FBE4D5" w:themeFill="accent2" w:themeFillTint="33"/>
          </w:tcPr>
          <w:p w:rsidR="00193B18" w:rsidRPr="00D70FC9" w:rsidRDefault="00193B18" w:rsidP="00386BAC">
            <w:pPr>
              <w:ind w:left="-106" w:right="-103"/>
            </w:pPr>
            <w:r w:rsidRPr="00D70FC9">
              <w:t>Contenidos</w:t>
            </w:r>
          </w:p>
        </w:tc>
        <w:tc>
          <w:tcPr>
            <w:tcW w:w="1234" w:type="dxa"/>
            <w:shd w:val="clear" w:color="auto" w:fill="FBE4D5" w:themeFill="accent2" w:themeFillTint="33"/>
          </w:tcPr>
          <w:p w:rsidR="00193B18" w:rsidRPr="00D70FC9" w:rsidRDefault="00193B18" w:rsidP="00386BAC">
            <w:pPr>
              <w:ind w:left="-106" w:right="-103"/>
            </w:pPr>
            <w:r w:rsidRPr="00D70FC9">
              <w:t>Actividades</w:t>
            </w:r>
          </w:p>
        </w:tc>
        <w:tc>
          <w:tcPr>
            <w:tcW w:w="1185" w:type="dxa"/>
            <w:shd w:val="clear" w:color="auto" w:fill="FBE4D5" w:themeFill="accent2" w:themeFillTint="33"/>
          </w:tcPr>
          <w:p w:rsidR="00193B18" w:rsidRPr="00D70FC9" w:rsidRDefault="00193B18" w:rsidP="00386BAC">
            <w:pPr>
              <w:ind w:left="-106" w:right="-103"/>
            </w:pPr>
            <w:r w:rsidRPr="00D70FC9">
              <w:t>Recursos Educativos</w:t>
            </w:r>
          </w:p>
        </w:tc>
        <w:tc>
          <w:tcPr>
            <w:tcW w:w="1147" w:type="dxa"/>
            <w:shd w:val="clear" w:color="auto" w:fill="FBE4D5" w:themeFill="accent2" w:themeFillTint="33"/>
          </w:tcPr>
          <w:p w:rsidR="00193B18" w:rsidRPr="00D70FC9" w:rsidRDefault="00193B18" w:rsidP="00386BAC">
            <w:pPr>
              <w:ind w:left="-106" w:right="-103"/>
            </w:pPr>
            <w:r w:rsidRPr="00D70FC9">
              <w:t>Fechas/N° horas</w:t>
            </w:r>
          </w:p>
        </w:tc>
        <w:tc>
          <w:tcPr>
            <w:tcW w:w="1342" w:type="dxa"/>
            <w:shd w:val="clear" w:color="auto" w:fill="FBE4D5" w:themeFill="accent2" w:themeFillTint="33"/>
          </w:tcPr>
          <w:p w:rsidR="00193B18" w:rsidRPr="00D70FC9" w:rsidRDefault="00193B18" w:rsidP="00386BAC">
            <w:pPr>
              <w:ind w:left="-106" w:right="-103"/>
            </w:pPr>
            <w:r w:rsidRPr="00D70FC9">
              <w:t>Metodología</w:t>
            </w:r>
          </w:p>
        </w:tc>
        <w:tc>
          <w:tcPr>
            <w:tcW w:w="1186" w:type="dxa"/>
            <w:shd w:val="clear" w:color="auto" w:fill="FBE4D5" w:themeFill="accent2" w:themeFillTint="33"/>
          </w:tcPr>
          <w:p w:rsidR="00193B18" w:rsidRDefault="00193B18" w:rsidP="00386BAC">
            <w:pPr>
              <w:ind w:left="-106" w:right="-103"/>
            </w:pPr>
            <w:r w:rsidRPr="00D70FC9">
              <w:t>Evaluación</w:t>
            </w:r>
          </w:p>
        </w:tc>
        <w:tc>
          <w:tcPr>
            <w:tcW w:w="939" w:type="dxa"/>
            <w:shd w:val="clear" w:color="auto" w:fill="FBE4D5" w:themeFill="accent2" w:themeFillTint="33"/>
          </w:tcPr>
          <w:p w:rsidR="00193B18" w:rsidRPr="00D70FC9" w:rsidRDefault="00193B18" w:rsidP="00386BAC">
            <w:pPr>
              <w:ind w:left="-106" w:right="-103"/>
            </w:pPr>
            <w:r>
              <w:t>Producto2</w:t>
            </w:r>
          </w:p>
        </w:tc>
      </w:tr>
      <w:tr w:rsidR="00F35993" w:rsidRPr="00A821A2" w:rsidTr="00344918">
        <w:tc>
          <w:tcPr>
            <w:tcW w:w="1074" w:type="dxa"/>
          </w:tcPr>
          <w:p w:rsidR="00193B18" w:rsidRPr="00A821A2" w:rsidRDefault="009A3608" w:rsidP="00386BAC">
            <w:pPr>
              <w:ind w:left="-106" w:right="-103"/>
              <w:rPr>
                <w:rFonts w:ascii="Times New Roman" w:hAnsi="Times New Roman" w:cs="Times New Roman"/>
                <w:sz w:val="24"/>
                <w:szCs w:val="24"/>
              </w:rPr>
            </w:pPr>
            <w:r>
              <w:rPr>
                <w:rFonts w:ascii="Times New Roman" w:hAnsi="Times New Roman" w:cs="Times New Roman"/>
                <w:sz w:val="24"/>
                <w:szCs w:val="24"/>
              </w:rPr>
              <w:t>4</w:t>
            </w:r>
            <w:r w:rsidR="00515C63">
              <w:rPr>
                <w:rFonts w:ascii="Times New Roman" w:hAnsi="Times New Roman" w:cs="Times New Roman"/>
                <w:sz w:val="24"/>
                <w:szCs w:val="24"/>
              </w:rPr>
              <w:t xml:space="preserve"> horas</w:t>
            </w:r>
          </w:p>
        </w:tc>
        <w:tc>
          <w:tcPr>
            <w:tcW w:w="1101" w:type="dxa"/>
          </w:tcPr>
          <w:p w:rsidR="00193B18" w:rsidRPr="00A821A2" w:rsidRDefault="00193B18" w:rsidP="00386BAC">
            <w:pPr>
              <w:ind w:left="-106" w:right="-103"/>
              <w:rPr>
                <w:rFonts w:ascii="Times New Roman" w:hAnsi="Times New Roman" w:cs="Times New Roman"/>
                <w:sz w:val="24"/>
                <w:szCs w:val="24"/>
              </w:rPr>
            </w:pPr>
          </w:p>
        </w:tc>
        <w:tc>
          <w:tcPr>
            <w:tcW w:w="1220" w:type="dxa"/>
          </w:tcPr>
          <w:p w:rsidR="00193B18" w:rsidRPr="00A821A2" w:rsidRDefault="00193B18" w:rsidP="00386BAC">
            <w:pPr>
              <w:ind w:left="-106" w:right="-103"/>
              <w:rPr>
                <w:rFonts w:ascii="Times New Roman" w:hAnsi="Times New Roman" w:cs="Times New Roman"/>
                <w:sz w:val="24"/>
                <w:szCs w:val="24"/>
              </w:rPr>
            </w:pPr>
          </w:p>
        </w:tc>
        <w:tc>
          <w:tcPr>
            <w:tcW w:w="1234" w:type="dxa"/>
          </w:tcPr>
          <w:p w:rsidR="00193B18" w:rsidRPr="00A821A2" w:rsidRDefault="00193B18" w:rsidP="00386BAC">
            <w:pPr>
              <w:ind w:left="-106" w:right="-103"/>
              <w:rPr>
                <w:rFonts w:ascii="Times New Roman" w:hAnsi="Times New Roman" w:cs="Times New Roman"/>
                <w:sz w:val="24"/>
                <w:szCs w:val="24"/>
              </w:rPr>
            </w:pPr>
          </w:p>
        </w:tc>
        <w:tc>
          <w:tcPr>
            <w:tcW w:w="1185" w:type="dxa"/>
          </w:tcPr>
          <w:p w:rsidR="00193B18" w:rsidRPr="00A821A2" w:rsidRDefault="00193B18" w:rsidP="00386BAC">
            <w:pPr>
              <w:ind w:left="-106" w:right="-103"/>
              <w:rPr>
                <w:rFonts w:ascii="Times New Roman" w:hAnsi="Times New Roman" w:cs="Times New Roman"/>
                <w:sz w:val="24"/>
                <w:szCs w:val="24"/>
              </w:rPr>
            </w:pPr>
          </w:p>
        </w:tc>
        <w:tc>
          <w:tcPr>
            <w:tcW w:w="1147" w:type="dxa"/>
          </w:tcPr>
          <w:p w:rsidR="00193B18" w:rsidRPr="00A821A2" w:rsidRDefault="00193B18" w:rsidP="00386BAC">
            <w:pPr>
              <w:ind w:left="-106" w:right="-103"/>
              <w:rPr>
                <w:rFonts w:ascii="Times New Roman" w:hAnsi="Times New Roman" w:cs="Times New Roman"/>
                <w:sz w:val="24"/>
                <w:szCs w:val="24"/>
              </w:rPr>
            </w:pPr>
          </w:p>
        </w:tc>
        <w:tc>
          <w:tcPr>
            <w:tcW w:w="1342" w:type="dxa"/>
          </w:tcPr>
          <w:p w:rsidR="00193B18" w:rsidRPr="00A821A2" w:rsidRDefault="00193B18" w:rsidP="00386BAC">
            <w:pPr>
              <w:ind w:left="-106" w:right="-103"/>
              <w:rPr>
                <w:rFonts w:ascii="Times New Roman" w:hAnsi="Times New Roman" w:cs="Times New Roman"/>
                <w:sz w:val="24"/>
                <w:szCs w:val="24"/>
              </w:rPr>
            </w:pPr>
          </w:p>
        </w:tc>
        <w:tc>
          <w:tcPr>
            <w:tcW w:w="1186" w:type="dxa"/>
          </w:tcPr>
          <w:p w:rsidR="00193B18" w:rsidRPr="00A821A2" w:rsidRDefault="00193B18" w:rsidP="00386BAC">
            <w:pPr>
              <w:ind w:left="-106" w:right="-103"/>
              <w:rPr>
                <w:rFonts w:ascii="Times New Roman" w:hAnsi="Times New Roman" w:cs="Times New Roman"/>
                <w:sz w:val="24"/>
                <w:szCs w:val="24"/>
              </w:rPr>
            </w:pPr>
          </w:p>
        </w:tc>
        <w:tc>
          <w:tcPr>
            <w:tcW w:w="939" w:type="dxa"/>
          </w:tcPr>
          <w:p w:rsidR="00193B18" w:rsidRPr="00A821A2" w:rsidRDefault="00193B18" w:rsidP="00386BAC">
            <w:pPr>
              <w:ind w:left="-106" w:right="-103"/>
              <w:rPr>
                <w:rFonts w:ascii="Times New Roman" w:hAnsi="Times New Roman" w:cs="Times New Roman"/>
                <w:sz w:val="24"/>
                <w:szCs w:val="24"/>
              </w:rPr>
            </w:pPr>
          </w:p>
        </w:tc>
      </w:tr>
      <w:tr w:rsidR="00F35993" w:rsidRPr="00A821A2" w:rsidTr="00344918">
        <w:tc>
          <w:tcPr>
            <w:tcW w:w="1074" w:type="dxa"/>
            <w:shd w:val="clear" w:color="auto" w:fill="FBE4D5" w:themeFill="accent2" w:themeFillTint="33"/>
          </w:tcPr>
          <w:p w:rsidR="00193B18" w:rsidRDefault="00193B18" w:rsidP="00386BAC">
            <w:pPr>
              <w:ind w:left="-106" w:right="-103"/>
            </w:pPr>
            <w:r>
              <w:t>Módulo3</w:t>
            </w:r>
          </w:p>
          <w:p w:rsidR="00082F2E" w:rsidRPr="0086765C" w:rsidRDefault="008F78B5" w:rsidP="00386BAC">
            <w:pPr>
              <w:ind w:left="-106" w:right="-103"/>
            </w:pPr>
            <w:r>
              <w:t>(4</w:t>
            </w:r>
            <w:r w:rsidR="00082F2E" w:rsidRPr="00082F2E">
              <w:t xml:space="preserve"> enero)</w:t>
            </w:r>
          </w:p>
        </w:tc>
        <w:tc>
          <w:tcPr>
            <w:tcW w:w="1101" w:type="dxa"/>
            <w:shd w:val="clear" w:color="auto" w:fill="FBE4D5" w:themeFill="accent2" w:themeFillTint="33"/>
          </w:tcPr>
          <w:p w:rsidR="00193B18" w:rsidRPr="0086765C" w:rsidRDefault="00193B18" w:rsidP="00386BAC">
            <w:pPr>
              <w:ind w:left="-106" w:right="-103"/>
            </w:pPr>
            <w:r w:rsidRPr="0086765C">
              <w:t>Objetivos</w:t>
            </w:r>
          </w:p>
        </w:tc>
        <w:tc>
          <w:tcPr>
            <w:tcW w:w="1220" w:type="dxa"/>
            <w:shd w:val="clear" w:color="auto" w:fill="FBE4D5" w:themeFill="accent2" w:themeFillTint="33"/>
          </w:tcPr>
          <w:p w:rsidR="00193B18" w:rsidRPr="0086765C" w:rsidRDefault="00193B18" w:rsidP="00386BAC">
            <w:pPr>
              <w:ind w:left="-106" w:right="-103"/>
            </w:pPr>
            <w:r w:rsidRPr="0086765C">
              <w:t>Contenidos</w:t>
            </w:r>
          </w:p>
        </w:tc>
        <w:tc>
          <w:tcPr>
            <w:tcW w:w="1234" w:type="dxa"/>
            <w:shd w:val="clear" w:color="auto" w:fill="FBE4D5" w:themeFill="accent2" w:themeFillTint="33"/>
          </w:tcPr>
          <w:p w:rsidR="00193B18" w:rsidRPr="0086765C" w:rsidRDefault="00193B18" w:rsidP="00386BAC">
            <w:pPr>
              <w:ind w:left="-106" w:right="-103"/>
            </w:pPr>
            <w:r w:rsidRPr="0086765C">
              <w:t>Actividades</w:t>
            </w:r>
          </w:p>
        </w:tc>
        <w:tc>
          <w:tcPr>
            <w:tcW w:w="1185" w:type="dxa"/>
            <w:shd w:val="clear" w:color="auto" w:fill="FBE4D5" w:themeFill="accent2" w:themeFillTint="33"/>
          </w:tcPr>
          <w:p w:rsidR="00193B18" w:rsidRPr="0086765C" w:rsidRDefault="00193B18" w:rsidP="00386BAC">
            <w:pPr>
              <w:ind w:left="-106" w:right="-103"/>
            </w:pPr>
            <w:r w:rsidRPr="0086765C">
              <w:t>Recursos Educativos</w:t>
            </w:r>
          </w:p>
        </w:tc>
        <w:tc>
          <w:tcPr>
            <w:tcW w:w="1147" w:type="dxa"/>
            <w:shd w:val="clear" w:color="auto" w:fill="FBE4D5" w:themeFill="accent2" w:themeFillTint="33"/>
          </w:tcPr>
          <w:p w:rsidR="00193B18" w:rsidRPr="0086765C" w:rsidRDefault="00193B18" w:rsidP="00386BAC">
            <w:pPr>
              <w:ind w:left="-106" w:right="-103"/>
            </w:pPr>
            <w:r w:rsidRPr="0086765C">
              <w:t>Fechas/N° horas</w:t>
            </w:r>
          </w:p>
        </w:tc>
        <w:tc>
          <w:tcPr>
            <w:tcW w:w="1342" w:type="dxa"/>
            <w:shd w:val="clear" w:color="auto" w:fill="FBE4D5" w:themeFill="accent2" w:themeFillTint="33"/>
          </w:tcPr>
          <w:p w:rsidR="00193B18" w:rsidRPr="0086765C" w:rsidRDefault="00193B18" w:rsidP="00386BAC">
            <w:pPr>
              <w:ind w:left="-106" w:right="-103"/>
            </w:pPr>
            <w:r w:rsidRPr="0086765C">
              <w:t>Metodología</w:t>
            </w:r>
          </w:p>
        </w:tc>
        <w:tc>
          <w:tcPr>
            <w:tcW w:w="1186" w:type="dxa"/>
            <w:shd w:val="clear" w:color="auto" w:fill="FBE4D5" w:themeFill="accent2" w:themeFillTint="33"/>
          </w:tcPr>
          <w:p w:rsidR="00193B18" w:rsidRDefault="00193B18" w:rsidP="00386BAC">
            <w:pPr>
              <w:ind w:left="-106" w:right="-103"/>
            </w:pPr>
            <w:r w:rsidRPr="0086765C">
              <w:t>Evaluación</w:t>
            </w:r>
          </w:p>
        </w:tc>
        <w:tc>
          <w:tcPr>
            <w:tcW w:w="939" w:type="dxa"/>
            <w:shd w:val="clear" w:color="auto" w:fill="FBE4D5" w:themeFill="accent2" w:themeFillTint="33"/>
          </w:tcPr>
          <w:p w:rsidR="00193B18" w:rsidRPr="0086765C" w:rsidRDefault="00193B18" w:rsidP="00386BAC">
            <w:pPr>
              <w:ind w:left="-106" w:right="-103"/>
            </w:pPr>
            <w:r>
              <w:t>Producto3</w:t>
            </w:r>
          </w:p>
        </w:tc>
      </w:tr>
      <w:tr w:rsidR="00F35993" w:rsidRPr="00A821A2" w:rsidTr="00344918">
        <w:tc>
          <w:tcPr>
            <w:tcW w:w="1074" w:type="dxa"/>
          </w:tcPr>
          <w:p w:rsidR="00193B18" w:rsidRPr="00A821A2" w:rsidRDefault="00344918" w:rsidP="00386BAC">
            <w:pPr>
              <w:ind w:left="-106" w:right="-103"/>
              <w:rPr>
                <w:rFonts w:ascii="Times New Roman" w:hAnsi="Times New Roman" w:cs="Times New Roman"/>
                <w:sz w:val="24"/>
                <w:szCs w:val="24"/>
              </w:rPr>
            </w:pPr>
            <w:r>
              <w:rPr>
                <w:rFonts w:ascii="Times New Roman" w:hAnsi="Times New Roman" w:cs="Times New Roman"/>
                <w:sz w:val="24"/>
                <w:szCs w:val="24"/>
              </w:rPr>
              <w:t>4</w:t>
            </w:r>
            <w:r w:rsidR="00515C63">
              <w:rPr>
                <w:rFonts w:ascii="Times New Roman" w:hAnsi="Times New Roman" w:cs="Times New Roman"/>
                <w:sz w:val="24"/>
                <w:szCs w:val="24"/>
              </w:rPr>
              <w:t xml:space="preserve"> horas</w:t>
            </w:r>
          </w:p>
        </w:tc>
        <w:tc>
          <w:tcPr>
            <w:tcW w:w="1101" w:type="dxa"/>
          </w:tcPr>
          <w:p w:rsidR="00193B18" w:rsidRPr="00A821A2" w:rsidRDefault="00193B18" w:rsidP="00386BAC">
            <w:pPr>
              <w:ind w:left="-106" w:right="-103"/>
              <w:rPr>
                <w:rFonts w:ascii="Times New Roman" w:hAnsi="Times New Roman" w:cs="Times New Roman"/>
                <w:sz w:val="24"/>
                <w:szCs w:val="24"/>
              </w:rPr>
            </w:pPr>
          </w:p>
        </w:tc>
        <w:tc>
          <w:tcPr>
            <w:tcW w:w="1220" w:type="dxa"/>
          </w:tcPr>
          <w:p w:rsidR="00193B18" w:rsidRPr="00A821A2" w:rsidRDefault="00193B18" w:rsidP="00386BAC">
            <w:pPr>
              <w:ind w:left="-106" w:right="-103"/>
              <w:rPr>
                <w:rFonts w:ascii="Times New Roman" w:hAnsi="Times New Roman" w:cs="Times New Roman"/>
                <w:sz w:val="24"/>
                <w:szCs w:val="24"/>
              </w:rPr>
            </w:pPr>
          </w:p>
        </w:tc>
        <w:tc>
          <w:tcPr>
            <w:tcW w:w="1234" w:type="dxa"/>
          </w:tcPr>
          <w:p w:rsidR="00193B18" w:rsidRPr="00A821A2" w:rsidRDefault="00193B18" w:rsidP="00386BAC">
            <w:pPr>
              <w:ind w:left="-106" w:right="-103"/>
              <w:rPr>
                <w:rFonts w:ascii="Times New Roman" w:hAnsi="Times New Roman" w:cs="Times New Roman"/>
                <w:sz w:val="24"/>
                <w:szCs w:val="24"/>
              </w:rPr>
            </w:pPr>
          </w:p>
        </w:tc>
        <w:tc>
          <w:tcPr>
            <w:tcW w:w="1185" w:type="dxa"/>
          </w:tcPr>
          <w:p w:rsidR="00193B18" w:rsidRPr="00A821A2" w:rsidRDefault="00193B18" w:rsidP="00386BAC">
            <w:pPr>
              <w:ind w:left="-106" w:right="-103"/>
              <w:rPr>
                <w:rFonts w:ascii="Times New Roman" w:hAnsi="Times New Roman" w:cs="Times New Roman"/>
                <w:sz w:val="24"/>
                <w:szCs w:val="24"/>
              </w:rPr>
            </w:pPr>
          </w:p>
        </w:tc>
        <w:tc>
          <w:tcPr>
            <w:tcW w:w="1147" w:type="dxa"/>
          </w:tcPr>
          <w:p w:rsidR="00193B18" w:rsidRPr="00A821A2" w:rsidRDefault="00193B18" w:rsidP="00386BAC">
            <w:pPr>
              <w:ind w:left="-106" w:right="-103"/>
              <w:rPr>
                <w:rFonts w:ascii="Times New Roman" w:hAnsi="Times New Roman" w:cs="Times New Roman"/>
                <w:sz w:val="24"/>
                <w:szCs w:val="24"/>
              </w:rPr>
            </w:pPr>
          </w:p>
        </w:tc>
        <w:tc>
          <w:tcPr>
            <w:tcW w:w="1342" w:type="dxa"/>
          </w:tcPr>
          <w:p w:rsidR="00193B18" w:rsidRPr="00A821A2" w:rsidRDefault="00193B18" w:rsidP="00386BAC">
            <w:pPr>
              <w:ind w:left="-106" w:right="-103"/>
              <w:rPr>
                <w:rFonts w:ascii="Times New Roman" w:hAnsi="Times New Roman" w:cs="Times New Roman"/>
                <w:sz w:val="24"/>
                <w:szCs w:val="24"/>
              </w:rPr>
            </w:pPr>
          </w:p>
        </w:tc>
        <w:tc>
          <w:tcPr>
            <w:tcW w:w="1186" w:type="dxa"/>
          </w:tcPr>
          <w:p w:rsidR="00193B18" w:rsidRPr="00A821A2" w:rsidRDefault="00193B18" w:rsidP="00386BAC">
            <w:pPr>
              <w:ind w:left="-106" w:right="-103"/>
              <w:rPr>
                <w:rFonts w:ascii="Times New Roman" w:hAnsi="Times New Roman" w:cs="Times New Roman"/>
                <w:sz w:val="24"/>
                <w:szCs w:val="24"/>
              </w:rPr>
            </w:pPr>
          </w:p>
        </w:tc>
        <w:tc>
          <w:tcPr>
            <w:tcW w:w="939" w:type="dxa"/>
          </w:tcPr>
          <w:p w:rsidR="00193B18" w:rsidRPr="00A821A2" w:rsidRDefault="00193B18" w:rsidP="00386BAC">
            <w:pPr>
              <w:ind w:left="-106" w:right="-103"/>
              <w:rPr>
                <w:rFonts w:ascii="Times New Roman" w:hAnsi="Times New Roman" w:cs="Times New Roman"/>
                <w:sz w:val="24"/>
                <w:szCs w:val="24"/>
              </w:rPr>
            </w:pPr>
          </w:p>
        </w:tc>
      </w:tr>
      <w:tr w:rsidR="00F462FD" w:rsidRPr="00A821A2" w:rsidTr="00082F2E">
        <w:tc>
          <w:tcPr>
            <w:tcW w:w="1074" w:type="dxa"/>
            <w:shd w:val="clear" w:color="auto" w:fill="FBE4D5" w:themeFill="accent2" w:themeFillTint="33"/>
          </w:tcPr>
          <w:p w:rsidR="00F462FD" w:rsidRDefault="00F462FD" w:rsidP="00B21AA0">
            <w:pPr>
              <w:ind w:left="-106" w:right="-103"/>
            </w:pPr>
            <w:r>
              <w:t>Módulo</w:t>
            </w:r>
            <w:r w:rsidR="00E85810">
              <w:t xml:space="preserve"> </w:t>
            </w:r>
            <w:r>
              <w:t>4</w:t>
            </w:r>
          </w:p>
          <w:p w:rsidR="00082F2E" w:rsidRPr="0086765C" w:rsidRDefault="00B21AA0" w:rsidP="00B21AA0">
            <w:pPr>
              <w:ind w:left="-106" w:right="-103"/>
            </w:pPr>
            <w:r>
              <w:t>(7</w:t>
            </w:r>
            <w:r w:rsidR="00082F2E" w:rsidRPr="00082F2E">
              <w:t xml:space="preserve"> enero)</w:t>
            </w:r>
          </w:p>
        </w:tc>
        <w:tc>
          <w:tcPr>
            <w:tcW w:w="1101" w:type="dxa"/>
            <w:shd w:val="clear" w:color="auto" w:fill="FBE4D5" w:themeFill="accent2" w:themeFillTint="33"/>
          </w:tcPr>
          <w:p w:rsidR="00F462FD" w:rsidRPr="0086765C" w:rsidRDefault="00F462FD" w:rsidP="00B21AA0">
            <w:pPr>
              <w:ind w:left="-106" w:right="-103"/>
            </w:pPr>
            <w:r w:rsidRPr="0086765C">
              <w:t>Objetivos</w:t>
            </w:r>
          </w:p>
        </w:tc>
        <w:tc>
          <w:tcPr>
            <w:tcW w:w="1220" w:type="dxa"/>
            <w:shd w:val="clear" w:color="auto" w:fill="FBE4D5" w:themeFill="accent2" w:themeFillTint="33"/>
          </w:tcPr>
          <w:p w:rsidR="00F462FD" w:rsidRPr="0086765C" w:rsidRDefault="00F462FD" w:rsidP="00B21AA0">
            <w:pPr>
              <w:ind w:left="-106" w:right="-103"/>
            </w:pPr>
            <w:r w:rsidRPr="0086765C">
              <w:t>Contenidos</w:t>
            </w:r>
          </w:p>
        </w:tc>
        <w:tc>
          <w:tcPr>
            <w:tcW w:w="1234" w:type="dxa"/>
            <w:shd w:val="clear" w:color="auto" w:fill="FBE4D5" w:themeFill="accent2" w:themeFillTint="33"/>
          </w:tcPr>
          <w:p w:rsidR="00F462FD" w:rsidRPr="0086765C" w:rsidRDefault="00F462FD" w:rsidP="00B21AA0">
            <w:pPr>
              <w:ind w:left="-106" w:right="-103"/>
            </w:pPr>
            <w:r w:rsidRPr="0086765C">
              <w:t>Actividades</w:t>
            </w:r>
          </w:p>
        </w:tc>
        <w:tc>
          <w:tcPr>
            <w:tcW w:w="1185" w:type="dxa"/>
            <w:shd w:val="clear" w:color="auto" w:fill="FBE4D5" w:themeFill="accent2" w:themeFillTint="33"/>
          </w:tcPr>
          <w:p w:rsidR="00F462FD" w:rsidRPr="0086765C" w:rsidRDefault="00F462FD" w:rsidP="00B21AA0">
            <w:pPr>
              <w:ind w:left="-106" w:right="-103"/>
            </w:pPr>
            <w:r w:rsidRPr="0086765C">
              <w:t>Recursos Educativos</w:t>
            </w:r>
          </w:p>
        </w:tc>
        <w:tc>
          <w:tcPr>
            <w:tcW w:w="1147" w:type="dxa"/>
            <w:shd w:val="clear" w:color="auto" w:fill="FBE4D5" w:themeFill="accent2" w:themeFillTint="33"/>
          </w:tcPr>
          <w:p w:rsidR="00F462FD" w:rsidRPr="0086765C" w:rsidRDefault="00F462FD" w:rsidP="00B21AA0">
            <w:pPr>
              <w:ind w:left="-106" w:right="-103"/>
            </w:pPr>
            <w:r w:rsidRPr="0086765C">
              <w:t>Fechas/N° horas</w:t>
            </w:r>
          </w:p>
        </w:tc>
        <w:tc>
          <w:tcPr>
            <w:tcW w:w="1342" w:type="dxa"/>
            <w:shd w:val="clear" w:color="auto" w:fill="FBE4D5" w:themeFill="accent2" w:themeFillTint="33"/>
          </w:tcPr>
          <w:p w:rsidR="00F462FD" w:rsidRPr="0086765C" w:rsidRDefault="00F462FD" w:rsidP="00B21AA0">
            <w:pPr>
              <w:ind w:left="-106" w:right="-103"/>
            </w:pPr>
            <w:r w:rsidRPr="0086765C">
              <w:t>Metodología</w:t>
            </w:r>
          </w:p>
        </w:tc>
        <w:tc>
          <w:tcPr>
            <w:tcW w:w="1186" w:type="dxa"/>
            <w:shd w:val="clear" w:color="auto" w:fill="FBE4D5" w:themeFill="accent2" w:themeFillTint="33"/>
          </w:tcPr>
          <w:p w:rsidR="00F462FD" w:rsidRDefault="00F462FD" w:rsidP="00B21AA0">
            <w:pPr>
              <w:ind w:left="-106" w:right="-103"/>
            </w:pPr>
            <w:r w:rsidRPr="0086765C">
              <w:t>Evaluación</w:t>
            </w:r>
          </w:p>
        </w:tc>
        <w:tc>
          <w:tcPr>
            <w:tcW w:w="939" w:type="dxa"/>
            <w:shd w:val="clear" w:color="auto" w:fill="FBE4D5" w:themeFill="accent2" w:themeFillTint="33"/>
          </w:tcPr>
          <w:p w:rsidR="00F462FD" w:rsidRPr="0086765C" w:rsidRDefault="00F462FD" w:rsidP="00B21AA0">
            <w:pPr>
              <w:ind w:left="-106" w:right="-103"/>
            </w:pPr>
            <w:r>
              <w:t>Producto3</w:t>
            </w:r>
          </w:p>
        </w:tc>
      </w:tr>
      <w:tr w:rsidR="00F462FD" w:rsidRPr="00A821A2" w:rsidTr="00344918">
        <w:tc>
          <w:tcPr>
            <w:tcW w:w="1074" w:type="dxa"/>
          </w:tcPr>
          <w:p w:rsidR="00F462FD" w:rsidRPr="00A821A2" w:rsidRDefault="00F462FD" w:rsidP="00B21AA0">
            <w:pPr>
              <w:ind w:left="-106" w:right="-103"/>
              <w:rPr>
                <w:rFonts w:ascii="Times New Roman" w:hAnsi="Times New Roman" w:cs="Times New Roman"/>
                <w:sz w:val="24"/>
                <w:szCs w:val="24"/>
              </w:rPr>
            </w:pPr>
            <w:r>
              <w:rPr>
                <w:rFonts w:ascii="Times New Roman" w:hAnsi="Times New Roman" w:cs="Times New Roman"/>
                <w:sz w:val="24"/>
                <w:szCs w:val="24"/>
              </w:rPr>
              <w:t>4 horas</w:t>
            </w:r>
          </w:p>
        </w:tc>
        <w:tc>
          <w:tcPr>
            <w:tcW w:w="1101" w:type="dxa"/>
          </w:tcPr>
          <w:p w:rsidR="00F462FD" w:rsidRPr="0086765C" w:rsidRDefault="00F462FD" w:rsidP="00B21AA0">
            <w:pPr>
              <w:ind w:left="-106" w:right="-103"/>
            </w:pPr>
            <w:r w:rsidRPr="0086765C">
              <w:t>Objetivos</w:t>
            </w:r>
          </w:p>
        </w:tc>
        <w:tc>
          <w:tcPr>
            <w:tcW w:w="1220" w:type="dxa"/>
          </w:tcPr>
          <w:p w:rsidR="00F462FD" w:rsidRPr="0086765C" w:rsidRDefault="00F462FD" w:rsidP="00B21AA0">
            <w:pPr>
              <w:ind w:left="-106" w:right="-103"/>
            </w:pPr>
            <w:r w:rsidRPr="0086765C">
              <w:t>Contenidos</w:t>
            </w:r>
          </w:p>
        </w:tc>
        <w:tc>
          <w:tcPr>
            <w:tcW w:w="1234" w:type="dxa"/>
          </w:tcPr>
          <w:p w:rsidR="00F462FD" w:rsidRPr="0086765C" w:rsidRDefault="00F462FD" w:rsidP="00B21AA0">
            <w:pPr>
              <w:ind w:left="-106" w:right="-103"/>
            </w:pPr>
            <w:r w:rsidRPr="0086765C">
              <w:t>Actividades</w:t>
            </w:r>
          </w:p>
        </w:tc>
        <w:tc>
          <w:tcPr>
            <w:tcW w:w="1185" w:type="dxa"/>
          </w:tcPr>
          <w:p w:rsidR="00F462FD" w:rsidRPr="0086765C" w:rsidRDefault="00F462FD" w:rsidP="00B21AA0">
            <w:pPr>
              <w:ind w:left="-106" w:right="-103"/>
            </w:pPr>
            <w:r w:rsidRPr="0086765C">
              <w:t>Recursos Educativos</w:t>
            </w:r>
          </w:p>
        </w:tc>
        <w:tc>
          <w:tcPr>
            <w:tcW w:w="1147" w:type="dxa"/>
          </w:tcPr>
          <w:p w:rsidR="00F462FD" w:rsidRPr="0086765C" w:rsidRDefault="00F462FD" w:rsidP="00B21AA0">
            <w:pPr>
              <w:ind w:left="-106" w:right="-103"/>
            </w:pPr>
            <w:r w:rsidRPr="0086765C">
              <w:t>Fechas/N° horas</w:t>
            </w:r>
          </w:p>
        </w:tc>
        <w:tc>
          <w:tcPr>
            <w:tcW w:w="1342" w:type="dxa"/>
          </w:tcPr>
          <w:p w:rsidR="00F462FD" w:rsidRPr="0086765C" w:rsidRDefault="00F462FD" w:rsidP="00B21AA0">
            <w:pPr>
              <w:ind w:left="-106" w:right="-103"/>
            </w:pPr>
            <w:r w:rsidRPr="0086765C">
              <w:t>Metodología</w:t>
            </w:r>
          </w:p>
        </w:tc>
        <w:tc>
          <w:tcPr>
            <w:tcW w:w="1186" w:type="dxa"/>
          </w:tcPr>
          <w:p w:rsidR="00F462FD" w:rsidRDefault="00F462FD" w:rsidP="00B21AA0">
            <w:pPr>
              <w:ind w:left="-106" w:right="-103"/>
            </w:pPr>
            <w:r w:rsidRPr="0086765C">
              <w:t>Evaluación</w:t>
            </w:r>
          </w:p>
        </w:tc>
        <w:tc>
          <w:tcPr>
            <w:tcW w:w="939" w:type="dxa"/>
          </w:tcPr>
          <w:p w:rsidR="00F462FD" w:rsidRPr="0086765C" w:rsidRDefault="00F462FD" w:rsidP="00B21AA0">
            <w:pPr>
              <w:ind w:left="-106" w:right="-103"/>
            </w:pPr>
            <w:r>
              <w:t>Producto3</w:t>
            </w:r>
          </w:p>
        </w:tc>
      </w:tr>
      <w:tr w:rsidR="00F462FD" w:rsidRPr="00A821A2" w:rsidTr="00082F2E">
        <w:tc>
          <w:tcPr>
            <w:tcW w:w="1074" w:type="dxa"/>
            <w:shd w:val="clear" w:color="auto" w:fill="FBE4D5" w:themeFill="accent2" w:themeFillTint="33"/>
          </w:tcPr>
          <w:p w:rsidR="00F462FD" w:rsidRDefault="00F462FD" w:rsidP="00B21AA0">
            <w:pPr>
              <w:ind w:left="-106" w:right="-103"/>
            </w:pPr>
            <w:r>
              <w:t>Módulo</w:t>
            </w:r>
            <w:r w:rsidR="00E85810">
              <w:t xml:space="preserve"> </w:t>
            </w:r>
            <w:r>
              <w:t>5</w:t>
            </w:r>
          </w:p>
          <w:p w:rsidR="00082F2E" w:rsidRPr="0086765C" w:rsidRDefault="00B21AA0" w:rsidP="00B21AA0">
            <w:pPr>
              <w:ind w:left="-106" w:right="-103"/>
            </w:pPr>
            <w:r>
              <w:t>(8</w:t>
            </w:r>
            <w:r w:rsidR="00082F2E" w:rsidRPr="00082F2E">
              <w:t xml:space="preserve"> enero)</w:t>
            </w:r>
          </w:p>
        </w:tc>
        <w:tc>
          <w:tcPr>
            <w:tcW w:w="1101" w:type="dxa"/>
            <w:shd w:val="clear" w:color="auto" w:fill="FBE4D5" w:themeFill="accent2" w:themeFillTint="33"/>
          </w:tcPr>
          <w:p w:rsidR="00F462FD" w:rsidRPr="0086765C" w:rsidRDefault="00F462FD" w:rsidP="00B21AA0">
            <w:pPr>
              <w:ind w:left="-106" w:right="-103"/>
            </w:pPr>
            <w:r w:rsidRPr="0086765C">
              <w:t>Objetivos</w:t>
            </w:r>
          </w:p>
        </w:tc>
        <w:tc>
          <w:tcPr>
            <w:tcW w:w="1220" w:type="dxa"/>
            <w:shd w:val="clear" w:color="auto" w:fill="FBE4D5" w:themeFill="accent2" w:themeFillTint="33"/>
          </w:tcPr>
          <w:p w:rsidR="00F462FD" w:rsidRPr="0086765C" w:rsidRDefault="00F462FD" w:rsidP="00B21AA0">
            <w:pPr>
              <w:ind w:left="-106" w:right="-103"/>
            </w:pPr>
            <w:r w:rsidRPr="0086765C">
              <w:t>Contenidos</w:t>
            </w:r>
          </w:p>
        </w:tc>
        <w:tc>
          <w:tcPr>
            <w:tcW w:w="1234" w:type="dxa"/>
            <w:shd w:val="clear" w:color="auto" w:fill="FBE4D5" w:themeFill="accent2" w:themeFillTint="33"/>
          </w:tcPr>
          <w:p w:rsidR="00F462FD" w:rsidRPr="0086765C" w:rsidRDefault="00F462FD" w:rsidP="00B21AA0">
            <w:pPr>
              <w:ind w:left="-106" w:right="-103"/>
            </w:pPr>
            <w:r w:rsidRPr="0086765C">
              <w:t>Actividades</w:t>
            </w:r>
          </w:p>
        </w:tc>
        <w:tc>
          <w:tcPr>
            <w:tcW w:w="1185" w:type="dxa"/>
            <w:shd w:val="clear" w:color="auto" w:fill="FBE4D5" w:themeFill="accent2" w:themeFillTint="33"/>
          </w:tcPr>
          <w:p w:rsidR="00F462FD" w:rsidRPr="0086765C" w:rsidRDefault="00F462FD" w:rsidP="00B21AA0">
            <w:pPr>
              <w:ind w:left="-106" w:right="-103"/>
            </w:pPr>
            <w:r w:rsidRPr="0086765C">
              <w:t>Recursos Educativos</w:t>
            </w:r>
          </w:p>
        </w:tc>
        <w:tc>
          <w:tcPr>
            <w:tcW w:w="1147" w:type="dxa"/>
            <w:shd w:val="clear" w:color="auto" w:fill="FBE4D5" w:themeFill="accent2" w:themeFillTint="33"/>
          </w:tcPr>
          <w:p w:rsidR="00F462FD" w:rsidRPr="0086765C" w:rsidRDefault="00F462FD" w:rsidP="00B21AA0">
            <w:pPr>
              <w:ind w:left="-106" w:right="-103"/>
            </w:pPr>
            <w:r w:rsidRPr="0086765C">
              <w:t>Fechas/N° horas</w:t>
            </w:r>
          </w:p>
        </w:tc>
        <w:tc>
          <w:tcPr>
            <w:tcW w:w="1342" w:type="dxa"/>
            <w:shd w:val="clear" w:color="auto" w:fill="FBE4D5" w:themeFill="accent2" w:themeFillTint="33"/>
          </w:tcPr>
          <w:p w:rsidR="00F462FD" w:rsidRPr="0086765C" w:rsidRDefault="00F462FD" w:rsidP="00B21AA0">
            <w:pPr>
              <w:ind w:left="-106" w:right="-103"/>
            </w:pPr>
            <w:r w:rsidRPr="0086765C">
              <w:t>Metodología</w:t>
            </w:r>
          </w:p>
        </w:tc>
        <w:tc>
          <w:tcPr>
            <w:tcW w:w="1186" w:type="dxa"/>
            <w:shd w:val="clear" w:color="auto" w:fill="FBE4D5" w:themeFill="accent2" w:themeFillTint="33"/>
          </w:tcPr>
          <w:p w:rsidR="00F462FD" w:rsidRDefault="00F462FD" w:rsidP="00B21AA0">
            <w:pPr>
              <w:ind w:left="-106" w:right="-103"/>
            </w:pPr>
            <w:r w:rsidRPr="0086765C">
              <w:t>Evaluación</w:t>
            </w:r>
          </w:p>
        </w:tc>
        <w:tc>
          <w:tcPr>
            <w:tcW w:w="939" w:type="dxa"/>
            <w:shd w:val="clear" w:color="auto" w:fill="FBE4D5" w:themeFill="accent2" w:themeFillTint="33"/>
          </w:tcPr>
          <w:p w:rsidR="00F462FD" w:rsidRPr="0086765C" w:rsidRDefault="00F462FD" w:rsidP="00B21AA0">
            <w:pPr>
              <w:ind w:left="-106" w:right="-103"/>
            </w:pPr>
            <w:r>
              <w:t>Producto3</w:t>
            </w:r>
          </w:p>
        </w:tc>
      </w:tr>
      <w:tr w:rsidR="00F462FD" w:rsidRPr="00A821A2" w:rsidTr="00344918">
        <w:tc>
          <w:tcPr>
            <w:tcW w:w="1074" w:type="dxa"/>
          </w:tcPr>
          <w:p w:rsidR="00F462FD" w:rsidRPr="00A821A2" w:rsidRDefault="00F462FD" w:rsidP="00B21AA0">
            <w:pPr>
              <w:ind w:left="-106" w:right="-103"/>
              <w:rPr>
                <w:rFonts w:ascii="Times New Roman" w:hAnsi="Times New Roman" w:cs="Times New Roman"/>
                <w:sz w:val="24"/>
                <w:szCs w:val="24"/>
              </w:rPr>
            </w:pPr>
            <w:r>
              <w:rPr>
                <w:rFonts w:ascii="Times New Roman" w:hAnsi="Times New Roman" w:cs="Times New Roman"/>
                <w:sz w:val="24"/>
                <w:szCs w:val="24"/>
              </w:rPr>
              <w:t>4 horas</w:t>
            </w:r>
          </w:p>
        </w:tc>
        <w:tc>
          <w:tcPr>
            <w:tcW w:w="1101" w:type="dxa"/>
          </w:tcPr>
          <w:p w:rsidR="00F462FD" w:rsidRPr="00A821A2" w:rsidRDefault="00F462FD" w:rsidP="00386BAC">
            <w:pPr>
              <w:ind w:left="-106" w:right="-103"/>
              <w:rPr>
                <w:rFonts w:ascii="Times New Roman" w:hAnsi="Times New Roman" w:cs="Times New Roman"/>
                <w:sz w:val="24"/>
                <w:szCs w:val="24"/>
              </w:rPr>
            </w:pPr>
          </w:p>
        </w:tc>
        <w:tc>
          <w:tcPr>
            <w:tcW w:w="1220" w:type="dxa"/>
          </w:tcPr>
          <w:p w:rsidR="00F462FD" w:rsidRPr="00A821A2" w:rsidRDefault="00F462FD" w:rsidP="00386BAC">
            <w:pPr>
              <w:ind w:left="-106" w:right="-103"/>
              <w:rPr>
                <w:rFonts w:ascii="Times New Roman" w:hAnsi="Times New Roman" w:cs="Times New Roman"/>
                <w:sz w:val="24"/>
                <w:szCs w:val="24"/>
              </w:rPr>
            </w:pPr>
          </w:p>
        </w:tc>
        <w:tc>
          <w:tcPr>
            <w:tcW w:w="1234" w:type="dxa"/>
          </w:tcPr>
          <w:p w:rsidR="00F462FD" w:rsidRPr="00A821A2" w:rsidRDefault="00F462FD" w:rsidP="00386BAC">
            <w:pPr>
              <w:ind w:left="-106" w:right="-103"/>
              <w:rPr>
                <w:rFonts w:ascii="Times New Roman" w:hAnsi="Times New Roman" w:cs="Times New Roman"/>
                <w:sz w:val="24"/>
                <w:szCs w:val="24"/>
              </w:rPr>
            </w:pPr>
          </w:p>
        </w:tc>
        <w:tc>
          <w:tcPr>
            <w:tcW w:w="1185" w:type="dxa"/>
          </w:tcPr>
          <w:p w:rsidR="00F462FD" w:rsidRPr="00A821A2" w:rsidRDefault="00F462FD" w:rsidP="00386BAC">
            <w:pPr>
              <w:ind w:left="-106" w:right="-103"/>
              <w:rPr>
                <w:rFonts w:ascii="Times New Roman" w:hAnsi="Times New Roman" w:cs="Times New Roman"/>
                <w:sz w:val="24"/>
                <w:szCs w:val="24"/>
              </w:rPr>
            </w:pPr>
          </w:p>
        </w:tc>
        <w:tc>
          <w:tcPr>
            <w:tcW w:w="1147" w:type="dxa"/>
          </w:tcPr>
          <w:p w:rsidR="00F462FD" w:rsidRPr="00A821A2" w:rsidRDefault="00F462FD" w:rsidP="00386BAC">
            <w:pPr>
              <w:ind w:left="-106" w:right="-103"/>
              <w:rPr>
                <w:rFonts w:ascii="Times New Roman" w:hAnsi="Times New Roman" w:cs="Times New Roman"/>
                <w:sz w:val="24"/>
                <w:szCs w:val="24"/>
              </w:rPr>
            </w:pPr>
          </w:p>
        </w:tc>
        <w:tc>
          <w:tcPr>
            <w:tcW w:w="1342" w:type="dxa"/>
          </w:tcPr>
          <w:p w:rsidR="00F462FD" w:rsidRPr="00A821A2" w:rsidRDefault="00F462FD" w:rsidP="00386BAC">
            <w:pPr>
              <w:ind w:left="-106" w:right="-103"/>
              <w:rPr>
                <w:rFonts w:ascii="Times New Roman" w:hAnsi="Times New Roman" w:cs="Times New Roman"/>
                <w:sz w:val="24"/>
                <w:szCs w:val="24"/>
              </w:rPr>
            </w:pPr>
          </w:p>
        </w:tc>
        <w:tc>
          <w:tcPr>
            <w:tcW w:w="1186" w:type="dxa"/>
          </w:tcPr>
          <w:p w:rsidR="00F462FD" w:rsidRPr="00A821A2" w:rsidRDefault="00F462FD" w:rsidP="00386BAC">
            <w:pPr>
              <w:ind w:left="-106" w:right="-103"/>
              <w:rPr>
                <w:rFonts w:ascii="Times New Roman" w:hAnsi="Times New Roman" w:cs="Times New Roman"/>
                <w:sz w:val="24"/>
                <w:szCs w:val="24"/>
              </w:rPr>
            </w:pPr>
          </w:p>
        </w:tc>
        <w:tc>
          <w:tcPr>
            <w:tcW w:w="939" w:type="dxa"/>
          </w:tcPr>
          <w:p w:rsidR="00F462FD" w:rsidRPr="00A821A2" w:rsidRDefault="00F462FD" w:rsidP="00386BAC">
            <w:pPr>
              <w:ind w:left="-106" w:right="-103"/>
              <w:rPr>
                <w:rFonts w:ascii="Times New Roman" w:hAnsi="Times New Roman" w:cs="Times New Roman"/>
                <w:sz w:val="24"/>
                <w:szCs w:val="24"/>
              </w:rPr>
            </w:pPr>
          </w:p>
        </w:tc>
      </w:tr>
      <w:tr w:rsidR="00F462FD" w:rsidRPr="00A821A2" w:rsidTr="00082F2E">
        <w:tc>
          <w:tcPr>
            <w:tcW w:w="1074" w:type="dxa"/>
            <w:shd w:val="clear" w:color="auto" w:fill="FBE4D5" w:themeFill="accent2" w:themeFillTint="33"/>
          </w:tcPr>
          <w:p w:rsidR="00F462FD" w:rsidRDefault="00F462FD" w:rsidP="00B21AA0">
            <w:pPr>
              <w:ind w:left="-106" w:right="-103"/>
            </w:pPr>
            <w:r>
              <w:t>Módulo</w:t>
            </w:r>
            <w:r w:rsidR="00E85810">
              <w:t xml:space="preserve"> </w:t>
            </w:r>
            <w:r>
              <w:t>6</w:t>
            </w:r>
          </w:p>
          <w:p w:rsidR="00082F2E" w:rsidRPr="0086765C" w:rsidRDefault="00B21AA0" w:rsidP="00B21AA0">
            <w:pPr>
              <w:ind w:left="-106" w:right="-103"/>
            </w:pPr>
            <w:r>
              <w:t>(9</w:t>
            </w:r>
            <w:r w:rsidR="00082F2E" w:rsidRPr="00082F2E">
              <w:t xml:space="preserve"> enero)</w:t>
            </w:r>
          </w:p>
        </w:tc>
        <w:tc>
          <w:tcPr>
            <w:tcW w:w="1101" w:type="dxa"/>
            <w:shd w:val="clear" w:color="auto" w:fill="FBE4D5" w:themeFill="accent2" w:themeFillTint="33"/>
          </w:tcPr>
          <w:p w:rsidR="00F462FD" w:rsidRPr="0086765C" w:rsidRDefault="00F462FD" w:rsidP="00B21AA0">
            <w:pPr>
              <w:ind w:left="-106" w:right="-103"/>
            </w:pPr>
            <w:r w:rsidRPr="0086765C">
              <w:t>Objetivos</w:t>
            </w:r>
          </w:p>
        </w:tc>
        <w:tc>
          <w:tcPr>
            <w:tcW w:w="1220" w:type="dxa"/>
            <w:shd w:val="clear" w:color="auto" w:fill="FBE4D5" w:themeFill="accent2" w:themeFillTint="33"/>
          </w:tcPr>
          <w:p w:rsidR="00F462FD" w:rsidRPr="0086765C" w:rsidRDefault="00F462FD" w:rsidP="00B21AA0">
            <w:pPr>
              <w:ind w:left="-106" w:right="-103"/>
            </w:pPr>
            <w:r w:rsidRPr="0086765C">
              <w:t>Contenidos</w:t>
            </w:r>
          </w:p>
        </w:tc>
        <w:tc>
          <w:tcPr>
            <w:tcW w:w="1234" w:type="dxa"/>
            <w:shd w:val="clear" w:color="auto" w:fill="FBE4D5" w:themeFill="accent2" w:themeFillTint="33"/>
          </w:tcPr>
          <w:p w:rsidR="00F462FD" w:rsidRPr="0086765C" w:rsidRDefault="00F462FD" w:rsidP="00B21AA0">
            <w:pPr>
              <w:ind w:left="-106" w:right="-103"/>
            </w:pPr>
            <w:r w:rsidRPr="0086765C">
              <w:t>Actividades</w:t>
            </w:r>
          </w:p>
        </w:tc>
        <w:tc>
          <w:tcPr>
            <w:tcW w:w="1185" w:type="dxa"/>
            <w:shd w:val="clear" w:color="auto" w:fill="FBE4D5" w:themeFill="accent2" w:themeFillTint="33"/>
          </w:tcPr>
          <w:p w:rsidR="00F462FD" w:rsidRPr="0086765C" w:rsidRDefault="00F462FD" w:rsidP="00B21AA0">
            <w:pPr>
              <w:ind w:left="-106" w:right="-103"/>
            </w:pPr>
            <w:r w:rsidRPr="0086765C">
              <w:t>Recursos Educativos</w:t>
            </w:r>
          </w:p>
        </w:tc>
        <w:tc>
          <w:tcPr>
            <w:tcW w:w="1147" w:type="dxa"/>
            <w:shd w:val="clear" w:color="auto" w:fill="FBE4D5" w:themeFill="accent2" w:themeFillTint="33"/>
          </w:tcPr>
          <w:p w:rsidR="00F462FD" w:rsidRPr="0086765C" w:rsidRDefault="00F462FD" w:rsidP="00B21AA0">
            <w:pPr>
              <w:ind w:left="-106" w:right="-103"/>
            </w:pPr>
            <w:r w:rsidRPr="0086765C">
              <w:t>Fechas/N° horas</w:t>
            </w:r>
          </w:p>
        </w:tc>
        <w:tc>
          <w:tcPr>
            <w:tcW w:w="1342" w:type="dxa"/>
            <w:shd w:val="clear" w:color="auto" w:fill="FBE4D5" w:themeFill="accent2" w:themeFillTint="33"/>
          </w:tcPr>
          <w:p w:rsidR="00F462FD" w:rsidRPr="0086765C" w:rsidRDefault="00F462FD" w:rsidP="00B21AA0">
            <w:pPr>
              <w:ind w:left="-106" w:right="-103"/>
            </w:pPr>
            <w:r w:rsidRPr="0086765C">
              <w:t>Metodología</w:t>
            </w:r>
          </w:p>
        </w:tc>
        <w:tc>
          <w:tcPr>
            <w:tcW w:w="1186" w:type="dxa"/>
            <w:shd w:val="clear" w:color="auto" w:fill="FBE4D5" w:themeFill="accent2" w:themeFillTint="33"/>
          </w:tcPr>
          <w:p w:rsidR="00F462FD" w:rsidRDefault="00F462FD" w:rsidP="00B21AA0">
            <w:pPr>
              <w:ind w:left="-106" w:right="-103"/>
            </w:pPr>
            <w:r w:rsidRPr="0086765C">
              <w:t>Evaluación</w:t>
            </w:r>
          </w:p>
        </w:tc>
        <w:tc>
          <w:tcPr>
            <w:tcW w:w="939" w:type="dxa"/>
            <w:shd w:val="clear" w:color="auto" w:fill="FBE4D5" w:themeFill="accent2" w:themeFillTint="33"/>
          </w:tcPr>
          <w:p w:rsidR="00F462FD" w:rsidRPr="0086765C" w:rsidRDefault="00F462FD" w:rsidP="00B21AA0">
            <w:pPr>
              <w:ind w:left="-106" w:right="-103"/>
            </w:pPr>
            <w:r>
              <w:t>Producto3</w:t>
            </w:r>
          </w:p>
        </w:tc>
      </w:tr>
      <w:tr w:rsidR="00F462FD" w:rsidRPr="00A821A2" w:rsidTr="00344918">
        <w:tc>
          <w:tcPr>
            <w:tcW w:w="1074" w:type="dxa"/>
          </w:tcPr>
          <w:p w:rsidR="00F462FD" w:rsidRPr="00A821A2" w:rsidRDefault="00F462FD" w:rsidP="00B21AA0">
            <w:pPr>
              <w:ind w:left="-106" w:right="-103"/>
              <w:rPr>
                <w:rFonts w:ascii="Times New Roman" w:hAnsi="Times New Roman" w:cs="Times New Roman"/>
                <w:sz w:val="24"/>
                <w:szCs w:val="24"/>
              </w:rPr>
            </w:pPr>
            <w:r>
              <w:rPr>
                <w:rFonts w:ascii="Times New Roman" w:hAnsi="Times New Roman" w:cs="Times New Roman"/>
                <w:sz w:val="24"/>
                <w:szCs w:val="24"/>
              </w:rPr>
              <w:t>4 horas</w:t>
            </w:r>
          </w:p>
        </w:tc>
        <w:tc>
          <w:tcPr>
            <w:tcW w:w="1101" w:type="dxa"/>
          </w:tcPr>
          <w:p w:rsidR="00F462FD" w:rsidRPr="00A821A2" w:rsidRDefault="00F462FD" w:rsidP="00386BAC">
            <w:pPr>
              <w:ind w:left="-106" w:right="-103"/>
              <w:rPr>
                <w:rFonts w:ascii="Times New Roman" w:hAnsi="Times New Roman" w:cs="Times New Roman"/>
                <w:sz w:val="24"/>
                <w:szCs w:val="24"/>
              </w:rPr>
            </w:pPr>
          </w:p>
        </w:tc>
        <w:tc>
          <w:tcPr>
            <w:tcW w:w="1220" w:type="dxa"/>
          </w:tcPr>
          <w:p w:rsidR="00F462FD" w:rsidRPr="00A821A2" w:rsidRDefault="00F462FD" w:rsidP="00386BAC">
            <w:pPr>
              <w:ind w:left="-106" w:right="-103"/>
              <w:rPr>
                <w:rFonts w:ascii="Times New Roman" w:hAnsi="Times New Roman" w:cs="Times New Roman"/>
                <w:sz w:val="24"/>
                <w:szCs w:val="24"/>
              </w:rPr>
            </w:pPr>
          </w:p>
        </w:tc>
        <w:tc>
          <w:tcPr>
            <w:tcW w:w="1234" w:type="dxa"/>
          </w:tcPr>
          <w:p w:rsidR="00F462FD" w:rsidRPr="00A821A2" w:rsidRDefault="00F462FD" w:rsidP="00386BAC">
            <w:pPr>
              <w:ind w:left="-106" w:right="-103"/>
              <w:rPr>
                <w:rFonts w:ascii="Times New Roman" w:hAnsi="Times New Roman" w:cs="Times New Roman"/>
                <w:sz w:val="24"/>
                <w:szCs w:val="24"/>
              </w:rPr>
            </w:pPr>
          </w:p>
        </w:tc>
        <w:tc>
          <w:tcPr>
            <w:tcW w:w="1185" w:type="dxa"/>
          </w:tcPr>
          <w:p w:rsidR="00F462FD" w:rsidRPr="00A821A2" w:rsidRDefault="00F462FD" w:rsidP="00386BAC">
            <w:pPr>
              <w:ind w:left="-106" w:right="-103"/>
              <w:rPr>
                <w:rFonts w:ascii="Times New Roman" w:hAnsi="Times New Roman" w:cs="Times New Roman"/>
                <w:sz w:val="24"/>
                <w:szCs w:val="24"/>
              </w:rPr>
            </w:pPr>
          </w:p>
        </w:tc>
        <w:tc>
          <w:tcPr>
            <w:tcW w:w="1147" w:type="dxa"/>
          </w:tcPr>
          <w:p w:rsidR="00F462FD" w:rsidRPr="00A821A2" w:rsidRDefault="00F462FD" w:rsidP="00386BAC">
            <w:pPr>
              <w:ind w:left="-106" w:right="-103"/>
              <w:rPr>
                <w:rFonts w:ascii="Times New Roman" w:hAnsi="Times New Roman" w:cs="Times New Roman"/>
                <w:sz w:val="24"/>
                <w:szCs w:val="24"/>
              </w:rPr>
            </w:pPr>
          </w:p>
        </w:tc>
        <w:tc>
          <w:tcPr>
            <w:tcW w:w="1342" w:type="dxa"/>
          </w:tcPr>
          <w:p w:rsidR="00F462FD" w:rsidRPr="00A821A2" w:rsidRDefault="00F462FD" w:rsidP="00386BAC">
            <w:pPr>
              <w:ind w:left="-106" w:right="-103"/>
              <w:rPr>
                <w:rFonts w:ascii="Times New Roman" w:hAnsi="Times New Roman" w:cs="Times New Roman"/>
                <w:sz w:val="24"/>
                <w:szCs w:val="24"/>
              </w:rPr>
            </w:pPr>
          </w:p>
        </w:tc>
        <w:tc>
          <w:tcPr>
            <w:tcW w:w="1186" w:type="dxa"/>
          </w:tcPr>
          <w:p w:rsidR="00F462FD" w:rsidRPr="00A821A2" w:rsidRDefault="00F462FD" w:rsidP="00386BAC">
            <w:pPr>
              <w:ind w:left="-106" w:right="-103"/>
              <w:rPr>
                <w:rFonts w:ascii="Times New Roman" w:hAnsi="Times New Roman" w:cs="Times New Roman"/>
                <w:sz w:val="24"/>
                <w:szCs w:val="24"/>
              </w:rPr>
            </w:pPr>
          </w:p>
        </w:tc>
        <w:tc>
          <w:tcPr>
            <w:tcW w:w="939" w:type="dxa"/>
          </w:tcPr>
          <w:p w:rsidR="00F462FD" w:rsidRPr="00A821A2" w:rsidRDefault="00F462FD" w:rsidP="00386BAC">
            <w:pPr>
              <w:ind w:left="-106" w:right="-103"/>
              <w:rPr>
                <w:rFonts w:ascii="Times New Roman" w:hAnsi="Times New Roman" w:cs="Times New Roman"/>
                <w:sz w:val="24"/>
                <w:szCs w:val="24"/>
              </w:rPr>
            </w:pPr>
          </w:p>
        </w:tc>
      </w:tr>
      <w:tr w:rsidR="00F462FD" w:rsidRPr="00A821A2" w:rsidTr="00082F2E">
        <w:tc>
          <w:tcPr>
            <w:tcW w:w="1074" w:type="dxa"/>
            <w:shd w:val="clear" w:color="auto" w:fill="FBE4D5" w:themeFill="accent2" w:themeFillTint="33"/>
          </w:tcPr>
          <w:p w:rsidR="00F462FD" w:rsidRDefault="00F462FD" w:rsidP="00386BAC">
            <w:pPr>
              <w:ind w:left="-106" w:right="-103"/>
              <w:rPr>
                <w:rFonts w:ascii="Times New Roman" w:hAnsi="Times New Roman" w:cs="Times New Roman"/>
                <w:sz w:val="24"/>
                <w:szCs w:val="24"/>
              </w:rPr>
            </w:pPr>
            <w:r>
              <w:rPr>
                <w:rFonts w:ascii="Times New Roman" w:hAnsi="Times New Roman" w:cs="Times New Roman"/>
                <w:sz w:val="24"/>
                <w:szCs w:val="24"/>
              </w:rPr>
              <w:t>Módulo 7</w:t>
            </w:r>
          </w:p>
          <w:p w:rsidR="00082F2E" w:rsidRDefault="00B21AA0" w:rsidP="00386BAC">
            <w:pPr>
              <w:ind w:left="-106" w:right="-103"/>
              <w:rPr>
                <w:rFonts w:ascii="Times New Roman" w:hAnsi="Times New Roman" w:cs="Times New Roman"/>
                <w:sz w:val="24"/>
                <w:szCs w:val="24"/>
              </w:rPr>
            </w:pPr>
            <w:r>
              <w:rPr>
                <w:rFonts w:ascii="Times New Roman" w:hAnsi="Times New Roman" w:cs="Times New Roman"/>
                <w:sz w:val="24"/>
                <w:szCs w:val="24"/>
              </w:rPr>
              <w:t>(10</w:t>
            </w:r>
            <w:r w:rsidR="00082F2E" w:rsidRPr="00082F2E">
              <w:rPr>
                <w:rFonts w:ascii="Times New Roman" w:hAnsi="Times New Roman" w:cs="Times New Roman"/>
                <w:sz w:val="24"/>
                <w:szCs w:val="24"/>
              </w:rPr>
              <w:t xml:space="preserve"> enero)</w:t>
            </w:r>
          </w:p>
        </w:tc>
        <w:tc>
          <w:tcPr>
            <w:tcW w:w="1101" w:type="dxa"/>
            <w:shd w:val="clear" w:color="auto" w:fill="FBE4D5" w:themeFill="accent2" w:themeFillTint="33"/>
          </w:tcPr>
          <w:p w:rsidR="00F462FD" w:rsidRPr="0086765C" w:rsidRDefault="00F462FD" w:rsidP="00B21AA0">
            <w:pPr>
              <w:ind w:left="-106" w:right="-103"/>
            </w:pPr>
            <w:r w:rsidRPr="0086765C">
              <w:t>Objetivos</w:t>
            </w:r>
          </w:p>
        </w:tc>
        <w:tc>
          <w:tcPr>
            <w:tcW w:w="1220" w:type="dxa"/>
            <w:shd w:val="clear" w:color="auto" w:fill="FBE4D5" w:themeFill="accent2" w:themeFillTint="33"/>
          </w:tcPr>
          <w:p w:rsidR="00F462FD" w:rsidRPr="0086765C" w:rsidRDefault="00F462FD" w:rsidP="00B21AA0">
            <w:pPr>
              <w:ind w:left="-106" w:right="-103"/>
            </w:pPr>
            <w:r w:rsidRPr="0086765C">
              <w:t>Contenidos</w:t>
            </w:r>
          </w:p>
        </w:tc>
        <w:tc>
          <w:tcPr>
            <w:tcW w:w="1234" w:type="dxa"/>
            <w:shd w:val="clear" w:color="auto" w:fill="FBE4D5" w:themeFill="accent2" w:themeFillTint="33"/>
          </w:tcPr>
          <w:p w:rsidR="00F462FD" w:rsidRPr="0086765C" w:rsidRDefault="00F462FD" w:rsidP="00B21AA0">
            <w:pPr>
              <w:ind w:left="-106" w:right="-103"/>
            </w:pPr>
            <w:r w:rsidRPr="0086765C">
              <w:t>Actividades</w:t>
            </w:r>
          </w:p>
        </w:tc>
        <w:tc>
          <w:tcPr>
            <w:tcW w:w="1185" w:type="dxa"/>
            <w:shd w:val="clear" w:color="auto" w:fill="FBE4D5" w:themeFill="accent2" w:themeFillTint="33"/>
          </w:tcPr>
          <w:p w:rsidR="00F462FD" w:rsidRPr="0086765C" w:rsidRDefault="00F462FD" w:rsidP="00B21AA0">
            <w:pPr>
              <w:ind w:left="-106" w:right="-103"/>
            </w:pPr>
            <w:r w:rsidRPr="0086765C">
              <w:t>Recursos Educativos</w:t>
            </w:r>
          </w:p>
        </w:tc>
        <w:tc>
          <w:tcPr>
            <w:tcW w:w="1147" w:type="dxa"/>
            <w:shd w:val="clear" w:color="auto" w:fill="FBE4D5" w:themeFill="accent2" w:themeFillTint="33"/>
          </w:tcPr>
          <w:p w:rsidR="00F462FD" w:rsidRPr="0086765C" w:rsidRDefault="00F462FD" w:rsidP="00B21AA0">
            <w:pPr>
              <w:ind w:left="-106" w:right="-103"/>
            </w:pPr>
            <w:r w:rsidRPr="0086765C">
              <w:t>Fechas/N° horas</w:t>
            </w:r>
          </w:p>
        </w:tc>
        <w:tc>
          <w:tcPr>
            <w:tcW w:w="1342" w:type="dxa"/>
            <w:shd w:val="clear" w:color="auto" w:fill="FBE4D5" w:themeFill="accent2" w:themeFillTint="33"/>
          </w:tcPr>
          <w:p w:rsidR="00F462FD" w:rsidRPr="0086765C" w:rsidRDefault="00F462FD" w:rsidP="00B21AA0">
            <w:pPr>
              <w:ind w:left="-106" w:right="-103"/>
            </w:pPr>
            <w:r w:rsidRPr="0086765C">
              <w:t>Metodología</w:t>
            </w:r>
          </w:p>
        </w:tc>
        <w:tc>
          <w:tcPr>
            <w:tcW w:w="1186" w:type="dxa"/>
            <w:shd w:val="clear" w:color="auto" w:fill="FBE4D5" w:themeFill="accent2" w:themeFillTint="33"/>
          </w:tcPr>
          <w:p w:rsidR="00F462FD" w:rsidRDefault="00F462FD" w:rsidP="00B21AA0">
            <w:pPr>
              <w:ind w:left="-106" w:right="-103"/>
            </w:pPr>
            <w:r w:rsidRPr="0086765C">
              <w:t>Evaluación</w:t>
            </w:r>
          </w:p>
        </w:tc>
        <w:tc>
          <w:tcPr>
            <w:tcW w:w="939" w:type="dxa"/>
            <w:shd w:val="clear" w:color="auto" w:fill="FBE4D5" w:themeFill="accent2" w:themeFillTint="33"/>
          </w:tcPr>
          <w:p w:rsidR="00F462FD" w:rsidRPr="0086765C" w:rsidRDefault="00F462FD" w:rsidP="00B21AA0">
            <w:pPr>
              <w:ind w:left="-106" w:right="-103"/>
            </w:pPr>
            <w:r>
              <w:t>Producto3</w:t>
            </w:r>
          </w:p>
        </w:tc>
      </w:tr>
      <w:tr w:rsidR="00F462FD" w:rsidRPr="00A821A2" w:rsidTr="00344918">
        <w:tc>
          <w:tcPr>
            <w:tcW w:w="1074" w:type="dxa"/>
          </w:tcPr>
          <w:p w:rsidR="00F462FD" w:rsidRDefault="00F462FD" w:rsidP="00386BAC">
            <w:pPr>
              <w:ind w:left="-106" w:right="-103"/>
              <w:rPr>
                <w:rFonts w:ascii="Times New Roman" w:hAnsi="Times New Roman" w:cs="Times New Roman"/>
                <w:sz w:val="24"/>
                <w:szCs w:val="24"/>
              </w:rPr>
            </w:pPr>
            <w:r>
              <w:rPr>
                <w:rFonts w:ascii="Times New Roman" w:hAnsi="Times New Roman" w:cs="Times New Roman"/>
                <w:sz w:val="24"/>
                <w:szCs w:val="24"/>
              </w:rPr>
              <w:t xml:space="preserve">4 horas </w:t>
            </w:r>
            <w:r w:rsidR="008D47BD" w:rsidRPr="002B145D">
              <w:rPr>
                <w:rFonts w:ascii="Times New Roman" w:hAnsi="Times New Roman" w:cs="Times New Roman"/>
                <w:b/>
                <w:sz w:val="24"/>
                <w:szCs w:val="24"/>
              </w:rPr>
              <w:t xml:space="preserve">proyecto </w:t>
            </w:r>
            <w:r w:rsidR="008D47BD">
              <w:rPr>
                <w:rFonts w:ascii="Times New Roman" w:hAnsi="Times New Roman" w:cs="Times New Roman"/>
                <w:b/>
                <w:sz w:val="24"/>
                <w:szCs w:val="24"/>
              </w:rPr>
              <w:t xml:space="preserve">individual </w:t>
            </w:r>
            <w:r w:rsidR="008D47BD" w:rsidRPr="002B145D">
              <w:rPr>
                <w:rFonts w:ascii="Times New Roman" w:hAnsi="Times New Roman" w:cs="Times New Roman"/>
                <w:b/>
                <w:sz w:val="24"/>
                <w:szCs w:val="24"/>
              </w:rPr>
              <w:t>final</w:t>
            </w:r>
          </w:p>
        </w:tc>
        <w:tc>
          <w:tcPr>
            <w:tcW w:w="1101" w:type="dxa"/>
          </w:tcPr>
          <w:p w:rsidR="00F462FD" w:rsidRPr="00A821A2" w:rsidRDefault="00F462FD" w:rsidP="00386BAC">
            <w:pPr>
              <w:ind w:left="-106" w:right="-103"/>
              <w:rPr>
                <w:rFonts w:ascii="Times New Roman" w:hAnsi="Times New Roman" w:cs="Times New Roman"/>
                <w:sz w:val="24"/>
                <w:szCs w:val="24"/>
              </w:rPr>
            </w:pPr>
          </w:p>
        </w:tc>
        <w:tc>
          <w:tcPr>
            <w:tcW w:w="1220" w:type="dxa"/>
          </w:tcPr>
          <w:p w:rsidR="00F462FD" w:rsidRPr="00A821A2" w:rsidRDefault="00F462FD" w:rsidP="00386BAC">
            <w:pPr>
              <w:ind w:left="-106" w:right="-103"/>
              <w:rPr>
                <w:rFonts w:ascii="Times New Roman" w:hAnsi="Times New Roman" w:cs="Times New Roman"/>
                <w:sz w:val="24"/>
                <w:szCs w:val="24"/>
              </w:rPr>
            </w:pPr>
          </w:p>
        </w:tc>
        <w:tc>
          <w:tcPr>
            <w:tcW w:w="1234" w:type="dxa"/>
          </w:tcPr>
          <w:p w:rsidR="00F462FD" w:rsidRPr="00A821A2" w:rsidRDefault="00F462FD" w:rsidP="00386BAC">
            <w:pPr>
              <w:ind w:left="-106" w:right="-103"/>
              <w:rPr>
                <w:rFonts w:ascii="Times New Roman" w:hAnsi="Times New Roman" w:cs="Times New Roman"/>
                <w:sz w:val="24"/>
                <w:szCs w:val="24"/>
              </w:rPr>
            </w:pPr>
          </w:p>
        </w:tc>
        <w:tc>
          <w:tcPr>
            <w:tcW w:w="1185" w:type="dxa"/>
          </w:tcPr>
          <w:p w:rsidR="00F462FD" w:rsidRPr="00A821A2" w:rsidRDefault="00F462FD" w:rsidP="00386BAC">
            <w:pPr>
              <w:ind w:left="-106" w:right="-103"/>
              <w:rPr>
                <w:rFonts w:ascii="Times New Roman" w:hAnsi="Times New Roman" w:cs="Times New Roman"/>
                <w:sz w:val="24"/>
                <w:szCs w:val="24"/>
              </w:rPr>
            </w:pPr>
          </w:p>
        </w:tc>
        <w:tc>
          <w:tcPr>
            <w:tcW w:w="1147" w:type="dxa"/>
          </w:tcPr>
          <w:p w:rsidR="00F462FD" w:rsidRPr="00A821A2" w:rsidRDefault="00F462FD" w:rsidP="00386BAC">
            <w:pPr>
              <w:ind w:left="-106" w:right="-103"/>
              <w:rPr>
                <w:rFonts w:ascii="Times New Roman" w:hAnsi="Times New Roman" w:cs="Times New Roman"/>
                <w:sz w:val="24"/>
                <w:szCs w:val="24"/>
              </w:rPr>
            </w:pPr>
          </w:p>
        </w:tc>
        <w:tc>
          <w:tcPr>
            <w:tcW w:w="1342" w:type="dxa"/>
          </w:tcPr>
          <w:p w:rsidR="00F462FD" w:rsidRPr="00A821A2" w:rsidRDefault="00F462FD" w:rsidP="00386BAC">
            <w:pPr>
              <w:ind w:left="-106" w:right="-103"/>
              <w:rPr>
                <w:rFonts w:ascii="Times New Roman" w:hAnsi="Times New Roman" w:cs="Times New Roman"/>
                <w:sz w:val="24"/>
                <w:szCs w:val="24"/>
              </w:rPr>
            </w:pPr>
          </w:p>
        </w:tc>
        <w:tc>
          <w:tcPr>
            <w:tcW w:w="1186" w:type="dxa"/>
          </w:tcPr>
          <w:p w:rsidR="00F462FD" w:rsidRPr="00A821A2" w:rsidRDefault="00F462FD" w:rsidP="00386BAC">
            <w:pPr>
              <w:ind w:left="-106" w:right="-103"/>
              <w:rPr>
                <w:rFonts w:ascii="Times New Roman" w:hAnsi="Times New Roman" w:cs="Times New Roman"/>
                <w:sz w:val="24"/>
                <w:szCs w:val="24"/>
              </w:rPr>
            </w:pPr>
          </w:p>
        </w:tc>
        <w:tc>
          <w:tcPr>
            <w:tcW w:w="939" w:type="dxa"/>
          </w:tcPr>
          <w:p w:rsidR="00F462FD" w:rsidRPr="00A821A2" w:rsidRDefault="00F462FD" w:rsidP="00386BAC">
            <w:pPr>
              <w:ind w:left="-106" w:right="-103"/>
              <w:rPr>
                <w:rFonts w:ascii="Times New Roman" w:hAnsi="Times New Roman" w:cs="Times New Roman"/>
                <w:sz w:val="24"/>
                <w:szCs w:val="24"/>
              </w:rPr>
            </w:pPr>
          </w:p>
        </w:tc>
      </w:tr>
    </w:tbl>
    <w:p w:rsidR="00240FA8" w:rsidRDefault="00240FA8" w:rsidP="00686D1C">
      <w:pPr>
        <w:rPr>
          <w:rFonts w:ascii="Times New Roman" w:hAnsi="Times New Roman" w:cs="Times New Roman"/>
          <w:sz w:val="24"/>
          <w:szCs w:val="24"/>
        </w:rPr>
      </w:pPr>
    </w:p>
    <w:p w:rsidR="00A532B9" w:rsidRDefault="00A532B9" w:rsidP="00686D1C">
      <w:pPr>
        <w:rPr>
          <w:rFonts w:ascii="Times New Roman" w:hAnsi="Times New Roman" w:cs="Times New Roman"/>
          <w:sz w:val="24"/>
          <w:szCs w:val="24"/>
        </w:rPr>
      </w:pPr>
    </w:p>
    <w:p w:rsidR="00240FA8" w:rsidRPr="00A821A2" w:rsidRDefault="00240FA8" w:rsidP="000E24F9">
      <w:pPr>
        <w:spacing w:after="0"/>
        <w:jc w:val="both"/>
        <w:rPr>
          <w:rFonts w:ascii="Times New Roman" w:hAnsi="Times New Roman" w:cs="Times New Roman"/>
          <w:sz w:val="24"/>
          <w:szCs w:val="24"/>
        </w:rPr>
      </w:pPr>
      <w:r w:rsidRPr="00A821A2">
        <w:rPr>
          <w:rFonts w:ascii="Times New Roman" w:hAnsi="Times New Roman" w:cs="Times New Roman"/>
          <w:b/>
          <w:sz w:val="24"/>
          <w:szCs w:val="24"/>
        </w:rPr>
        <w:t>5. Equipo Asesor:</w:t>
      </w:r>
      <w:r w:rsidRPr="00A821A2">
        <w:rPr>
          <w:rFonts w:ascii="Times New Roman" w:hAnsi="Times New Roman" w:cs="Times New Roman"/>
          <w:sz w:val="24"/>
          <w:szCs w:val="24"/>
        </w:rPr>
        <w:t xml:space="preserve"> Detalle</w:t>
      </w:r>
      <w:r w:rsidR="00DC4879">
        <w:rPr>
          <w:rFonts w:ascii="Times New Roman" w:hAnsi="Times New Roman" w:cs="Times New Roman"/>
          <w:sz w:val="24"/>
          <w:szCs w:val="24"/>
        </w:rPr>
        <w:t>s</w:t>
      </w:r>
      <w:r w:rsidRPr="00A821A2">
        <w:rPr>
          <w:rFonts w:ascii="Times New Roman" w:hAnsi="Times New Roman" w:cs="Times New Roman"/>
          <w:sz w:val="24"/>
          <w:szCs w:val="24"/>
        </w:rPr>
        <w:t xml:space="preserve"> de</w:t>
      </w:r>
      <w:r w:rsidR="008E6407">
        <w:rPr>
          <w:rFonts w:ascii="Times New Roman" w:hAnsi="Times New Roman" w:cs="Times New Roman"/>
          <w:sz w:val="24"/>
          <w:szCs w:val="24"/>
        </w:rPr>
        <w:t>l</w:t>
      </w:r>
      <w:r w:rsidRPr="00A821A2">
        <w:rPr>
          <w:rFonts w:ascii="Times New Roman" w:hAnsi="Times New Roman" w:cs="Times New Roman"/>
          <w:sz w:val="24"/>
          <w:szCs w:val="24"/>
        </w:rPr>
        <w:t xml:space="preserve"> equipo que</w:t>
      </w:r>
      <w:r w:rsidR="008E6407">
        <w:rPr>
          <w:rFonts w:ascii="Times New Roman" w:hAnsi="Times New Roman" w:cs="Times New Roman"/>
          <w:sz w:val="24"/>
          <w:szCs w:val="24"/>
        </w:rPr>
        <w:t xml:space="preserve"> participa en la implementación</w:t>
      </w:r>
      <w:r w:rsidRPr="00A821A2">
        <w:rPr>
          <w:rFonts w:ascii="Times New Roman" w:hAnsi="Times New Roman" w:cs="Times New Roman"/>
          <w:sz w:val="24"/>
          <w:szCs w:val="24"/>
        </w:rPr>
        <w:t xml:space="preserve"> (coordinación e implementación directa)</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2693"/>
        <w:gridCol w:w="1843"/>
        <w:gridCol w:w="4111"/>
      </w:tblGrid>
      <w:tr w:rsidR="00240FA8" w:rsidRPr="00A821A2" w:rsidTr="00193B18">
        <w:trPr>
          <w:trHeight w:val="379"/>
        </w:trPr>
        <w:tc>
          <w:tcPr>
            <w:tcW w:w="1521" w:type="dxa"/>
            <w:shd w:val="clear" w:color="auto" w:fill="DEEAF6" w:themeFill="accent1" w:themeFillTint="33"/>
          </w:tcPr>
          <w:p w:rsidR="00240FA8" w:rsidRPr="00A821A2" w:rsidRDefault="00240FA8" w:rsidP="00372B10">
            <w:pPr>
              <w:spacing w:after="0"/>
              <w:ind w:left="-7" w:right="-95"/>
              <w:rPr>
                <w:rFonts w:ascii="Times New Roman" w:hAnsi="Times New Roman" w:cs="Times New Roman"/>
                <w:sz w:val="24"/>
                <w:szCs w:val="24"/>
              </w:rPr>
            </w:pPr>
            <w:r w:rsidRPr="00A821A2">
              <w:rPr>
                <w:rFonts w:ascii="Times New Roman" w:hAnsi="Times New Roman" w:cs="Times New Roman"/>
                <w:sz w:val="24"/>
                <w:szCs w:val="24"/>
              </w:rPr>
              <w:t xml:space="preserve">Nombre profesional </w:t>
            </w:r>
          </w:p>
        </w:tc>
        <w:tc>
          <w:tcPr>
            <w:tcW w:w="2693" w:type="dxa"/>
            <w:shd w:val="clear" w:color="auto" w:fill="DEEAF6" w:themeFill="accent1" w:themeFillTint="33"/>
          </w:tcPr>
          <w:p w:rsidR="00240FA8" w:rsidRPr="00A821A2" w:rsidRDefault="00240FA8" w:rsidP="00372B10">
            <w:pPr>
              <w:spacing w:after="0"/>
              <w:ind w:left="-122" w:right="-95"/>
              <w:rPr>
                <w:rFonts w:ascii="Times New Roman" w:hAnsi="Times New Roman" w:cs="Times New Roman"/>
                <w:sz w:val="24"/>
                <w:szCs w:val="24"/>
              </w:rPr>
            </w:pPr>
            <w:r w:rsidRPr="00A821A2">
              <w:rPr>
                <w:rFonts w:ascii="Times New Roman" w:hAnsi="Times New Roman" w:cs="Times New Roman"/>
                <w:bCs/>
                <w:sz w:val="24"/>
                <w:szCs w:val="24"/>
              </w:rPr>
              <w:t xml:space="preserve">Profesión </w:t>
            </w:r>
          </w:p>
        </w:tc>
        <w:tc>
          <w:tcPr>
            <w:tcW w:w="1843" w:type="dxa"/>
            <w:shd w:val="clear" w:color="auto" w:fill="DEEAF6" w:themeFill="accent1" w:themeFillTint="33"/>
          </w:tcPr>
          <w:p w:rsidR="00240FA8" w:rsidRPr="00A821A2" w:rsidRDefault="00240FA8" w:rsidP="00372B10">
            <w:pPr>
              <w:spacing w:after="0"/>
              <w:ind w:left="-122" w:right="-95"/>
              <w:rPr>
                <w:rFonts w:ascii="Times New Roman" w:hAnsi="Times New Roman" w:cs="Times New Roman"/>
                <w:sz w:val="24"/>
                <w:szCs w:val="24"/>
              </w:rPr>
            </w:pPr>
            <w:r w:rsidRPr="00A821A2">
              <w:rPr>
                <w:rFonts w:ascii="Times New Roman" w:hAnsi="Times New Roman" w:cs="Times New Roman"/>
                <w:bCs/>
                <w:sz w:val="24"/>
                <w:szCs w:val="24"/>
              </w:rPr>
              <w:t xml:space="preserve">Rol que cumple en el servicio. </w:t>
            </w:r>
          </w:p>
        </w:tc>
        <w:tc>
          <w:tcPr>
            <w:tcW w:w="4111" w:type="dxa"/>
            <w:shd w:val="clear" w:color="auto" w:fill="DEEAF6" w:themeFill="accent1" w:themeFillTint="33"/>
          </w:tcPr>
          <w:p w:rsidR="00240FA8" w:rsidRPr="00A821A2" w:rsidRDefault="00240FA8" w:rsidP="008E6407">
            <w:pPr>
              <w:spacing w:after="0"/>
              <w:ind w:left="-122" w:right="-95"/>
              <w:rPr>
                <w:rFonts w:ascii="Times New Roman" w:hAnsi="Times New Roman" w:cs="Times New Roman"/>
                <w:sz w:val="24"/>
                <w:szCs w:val="24"/>
              </w:rPr>
            </w:pPr>
            <w:r w:rsidRPr="00A821A2">
              <w:rPr>
                <w:rFonts w:ascii="Times New Roman" w:hAnsi="Times New Roman" w:cs="Times New Roman"/>
                <w:bCs/>
                <w:sz w:val="24"/>
                <w:szCs w:val="24"/>
              </w:rPr>
              <w:t xml:space="preserve">Funciones, actividades </w:t>
            </w:r>
            <w:r w:rsidR="008E6407">
              <w:rPr>
                <w:rFonts w:ascii="Times New Roman" w:hAnsi="Times New Roman" w:cs="Times New Roman"/>
                <w:bCs/>
                <w:sz w:val="24"/>
                <w:szCs w:val="24"/>
              </w:rPr>
              <w:t>y/o contenidos que desarrollará.</w:t>
            </w:r>
          </w:p>
        </w:tc>
      </w:tr>
      <w:tr w:rsidR="00240FA8" w:rsidRPr="00A821A2" w:rsidTr="00193B18">
        <w:trPr>
          <w:trHeight w:val="379"/>
        </w:trPr>
        <w:tc>
          <w:tcPr>
            <w:tcW w:w="1521" w:type="dxa"/>
          </w:tcPr>
          <w:p w:rsidR="00240FA8" w:rsidRPr="00A821A2" w:rsidRDefault="00372B10" w:rsidP="00372B10">
            <w:pPr>
              <w:spacing w:after="0"/>
              <w:ind w:left="-7" w:right="-95"/>
              <w:rPr>
                <w:rFonts w:ascii="Times New Roman" w:hAnsi="Times New Roman" w:cs="Times New Roman"/>
                <w:sz w:val="24"/>
                <w:szCs w:val="24"/>
              </w:rPr>
            </w:pPr>
            <w:r w:rsidRPr="00A821A2">
              <w:rPr>
                <w:rFonts w:ascii="Times New Roman" w:hAnsi="Times New Roman" w:cs="Times New Roman"/>
                <w:sz w:val="24"/>
                <w:szCs w:val="24"/>
              </w:rPr>
              <w:t>Profesional 1</w:t>
            </w:r>
          </w:p>
        </w:tc>
        <w:tc>
          <w:tcPr>
            <w:tcW w:w="2693" w:type="dxa"/>
          </w:tcPr>
          <w:p w:rsidR="00240FA8" w:rsidRPr="00A821A2" w:rsidRDefault="00240FA8" w:rsidP="00372B10">
            <w:pPr>
              <w:spacing w:after="0"/>
              <w:ind w:left="-122" w:right="-95"/>
              <w:rPr>
                <w:rFonts w:ascii="Times New Roman" w:hAnsi="Times New Roman" w:cs="Times New Roman"/>
                <w:b/>
                <w:bCs/>
                <w:sz w:val="24"/>
                <w:szCs w:val="24"/>
              </w:rPr>
            </w:pPr>
          </w:p>
        </w:tc>
        <w:tc>
          <w:tcPr>
            <w:tcW w:w="1843" w:type="dxa"/>
          </w:tcPr>
          <w:p w:rsidR="00240FA8" w:rsidRPr="00A821A2" w:rsidRDefault="00240FA8" w:rsidP="00372B10">
            <w:pPr>
              <w:spacing w:after="0"/>
              <w:ind w:left="-122" w:right="-95"/>
              <w:rPr>
                <w:rFonts w:ascii="Times New Roman" w:hAnsi="Times New Roman" w:cs="Times New Roman"/>
                <w:b/>
                <w:bCs/>
                <w:sz w:val="24"/>
                <w:szCs w:val="24"/>
              </w:rPr>
            </w:pPr>
          </w:p>
        </w:tc>
        <w:tc>
          <w:tcPr>
            <w:tcW w:w="4111" w:type="dxa"/>
          </w:tcPr>
          <w:p w:rsidR="00240FA8" w:rsidRPr="00A821A2" w:rsidRDefault="00240FA8" w:rsidP="00372B10">
            <w:pPr>
              <w:spacing w:after="0"/>
              <w:ind w:left="-122" w:right="-95"/>
              <w:rPr>
                <w:rFonts w:ascii="Times New Roman" w:hAnsi="Times New Roman" w:cs="Times New Roman"/>
                <w:b/>
                <w:bCs/>
                <w:sz w:val="24"/>
                <w:szCs w:val="24"/>
              </w:rPr>
            </w:pPr>
          </w:p>
        </w:tc>
      </w:tr>
      <w:tr w:rsidR="00240FA8" w:rsidRPr="00A821A2" w:rsidTr="00193B18">
        <w:trPr>
          <w:trHeight w:val="379"/>
        </w:trPr>
        <w:tc>
          <w:tcPr>
            <w:tcW w:w="1521" w:type="dxa"/>
          </w:tcPr>
          <w:p w:rsidR="00240FA8" w:rsidRPr="00A821A2" w:rsidRDefault="00372B10" w:rsidP="00372B10">
            <w:pPr>
              <w:spacing w:after="0"/>
              <w:ind w:left="-7" w:right="-95"/>
              <w:rPr>
                <w:rFonts w:ascii="Times New Roman" w:hAnsi="Times New Roman" w:cs="Times New Roman"/>
                <w:sz w:val="24"/>
                <w:szCs w:val="24"/>
              </w:rPr>
            </w:pPr>
            <w:r w:rsidRPr="00A821A2">
              <w:rPr>
                <w:rFonts w:ascii="Times New Roman" w:hAnsi="Times New Roman" w:cs="Times New Roman"/>
                <w:sz w:val="24"/>
                <w:szCs w:val="24"/>
              </w:rPr>
              <w:t>Profesional 2</w:t>
            </w:r>
          </w:p>
        </w:tc>
        <w:tc>
          <w:tcPr>
            <w:tcW w:w="2693" w:type="dxa"/>
          </w:tcPr>
          <w:p w:rsidR="00240FA8" w:rsidRPr="00A821A2" w:rsidRDefault="00240FA8" w:rsidP="00372B10">
            <w:pPr>
              <w:spacing w:after="0"/>
              <w:ind w:left="-122" w:right="-95"/>
              <w:rPr>
                <w:rFonts w:ascii="Times New Roman" w:hAnsi="Times New Roman" w:cs="Times New Roman"/>
                <w:b/>
                <w:bCs/>
                <w:sz w:val="24"/>
                <w:szCs w:val="24"/>
              </w:rPr>
            </w:pPr>
          </w:p>
        </w:tc>
        <w:tc>
          <w:tcPr>
            <w:tcW w:w="1843" w:type="dxa"/>
          </w:tcPr>
          <w:p w:rsidR="00240FA8" w:rsidRPr="00A821A2" w:rsidRDefault="00240FA8" w:rsidP="00372B10">
            <w:pPr>
              <w:spacing w:after="0"/>
              <w:ind w:left="-122" w:right="-95"/>
              <w:rPr>
                <w:rFonts w:ascii="Times New Roman" w:hAnsi="Times New Roman" w:cs="Times New Roman"/>
                <w:b/>
                <w:bCs/>
                <w:sz w:val="24"/>
                <w:szCs w:val="24"/>
              </w:rPr>
            </w:pPr>
          </w:p>
        </w:tc>
        <w:tc>
          <w:tcPr>
            <w:tcW w:w="4111" w:type="dxa"/>
          </w:tcPr>
          <w:p w:rsidR="00240FA8" w:rsidRPr="00A821A2" w:rsidRDefault="00240FA8" w:rsidP="00372B10">
            <w:pPr>
              <w:spacing w:after="0"/>
              <w:ind w:left="-122" w:right="-95"/>
              <w:rPr>
                <w:rFonts w:ascii="Times New Roman" w:hAnsi="Times New Roman" w:cs="Times New Roman"/>
                <w:b/>
                <w:bCs/>
                <w:sz w:val="24"/>
                <w:szCs w:val="24"/>
              </w:rPr>
            </w:pPr>
          </w:p>
        </w:tc>
      </w:tr>
      <w:tr w:rsidR="00372B10" w:rsidRPr="00A821A2" w:rsidTr="00193B18">
        <w:trPr>
          <w:trHeight w:val="379"/>
        </w:trPr>
        <w:tc>
          <w:tcPr>
            <w:tcW w:w="1521" w:type="dxa"/>
          </w:tcPr>
          <w:p w:rsidR="00372B10" w:rsidRPr="00A821A2" w:rsidRDefault="008E6407" w:rsidP="00372B10">
            <w:pPr>
              <w:spacing w:after="0"/>
              <w:ind w:left="-7" w:right="-95"/>
              <w:rPr>
                <w:rFonts w:ascii="Times New Roman" w:hAnsi="Times New Roman" w:cs="Times New Roman"/>
                <w:sz w:val="24"/>
                <w:szCs w:val="24"/>
              </w:rPr>
            </w:pPr>
            <w:r>
              <w:rPr>
                <w:rFonts w:ascii="Times New Roman" w:hAnsi="Times New Roman" w:cs="Times New Roman"/>
                <w:sz w:val="24"/>
                <w:szCs w:val="24"/>
              </w:rPr>
              <w:t>Profesional 3</w:t>
            </w:r>
          </w:p>
        </w:tc>
        <w:tc>
          <w:tcPr>
            <w:tcW w:w="2693" w:type="dxa"/>
          </w:tcPr>
          <w:p w:rsidR="00372B10" w:rsidRPr="00A821A2" w:rsidRDefault="00372B10" w:rsidP="00372B10">
            <w:pPr>
              <w:spacing w:after="0"/>
              <w:ind w:left="-122" w:right="-95"/>
              <w:rPr>
                <w:rFonts w:ascii="Times New Roman" w:hAnsi="Times New Roman" w:cs="Times New Roman"/>
                <w:b/>
                <w:bCs/>
                <w:sz w:val="24"/>
                <w:szCs w:val="24"/>
              </w:rPr>
            </w:pPr>
          </w:p>
        </w:tc>
        <w:tc>
          <w:tcPr>
            <w:tcW w:w="1843" w:type="dxa"/>
          </w:tcPr>
          <w:p w:rsidR="00372B10" w:rsidRPr="00A821A2" w:rsidRDefault="00372B10" w:rsidP="00372B10">
            <w:pPr>
              <w:spacing w:after="0"/>
              <w:ind w:left="-122" w:right="-95"/>
              <w:rPr>
                <w:rFonts w:ascii="Times New Roman" w:hAnsi="Times New Roman" w:cs="Times New Roman"/>
                <w:b/>
                <w:bCs/>
                <w:sz w:val="24"/>
                <w:szCs w:val="24"/>
              </w:rPr>
            </w:pPr>
          </w:p>
        </w:tc>
        <w:tc>
          <w:tcPr>
            <w:tcW w:w="4111" w:type="dxa"/>
          </w:tcPr>
          <w:p w:rsidR="00372B10" w:rsidRPr="00A821A2" w:rsidRDefault="00372B10" w:rsidP="00372B10">
            <w:pPr>
              <w:spacing w:after="0"/>
              <w:ind w:left="-122" w:right="-95"/>
              <w:rPr>
                <w:rFonts w:ascii="Times New Roman" w:hAnsi="Times New Roman" w:cs="Times New Roman"/>
                <w:b/>
                <w:bCs/>
                <w:sz w:val="24"/>
                <w:szCs w:val="24"/>
              </w:rPr>
            </w:pPr>
          </w:p>
        </w:tc>
      </w:tr>
    </w:tbl>
    <w:p w:rsidR="00240FA8" w:rsidRPr="00A821A2" w:rsidRDefault="00240FA8">
      <w:pPr>
        <w:rPr>
          <w:rFonts w:ascii="Times New Roman" w:hAnsi="Times New Roman" w:cs="Times New Roman"/>
          <w:sz w:val="24"/>
          <w:szCs w:val="24"/>
        </w:rPr>
      </w:pPr>
    </w:p>
    <w:p w:rsidR="00027CA8" w:rsidRDefault="00027CA8">
      <w:pPr>
        <w:rPr>
          <w:rFonts w:ascii="Times New Roman" w:hAnsi="Times New Roman" w:cs="Times New Roman"/>
          <w:b/>
          <w:sz w:val="24"/>
          <w:szCs w:val="24"/>
        </w:rPr>
      </w:pPr>
    </w:p>
    <w:p w:rsidR="00027CA8" w:rsidRDefault="00027CA8">
      <w:pPr>
        <w:rPr>
          <w:rFonts w:ascii="Times New Roman" w:hAnsi="Times New Roman" w:cs="Times New Roman"/>
          <w:b/>
          <w:sz w:val="24"/>
          <w:szCs w:val="24"/>
        </w:rPr>
      </w:pPr>
    </w:p>
    <w:p w:rsidR="00027CA8" w:rsidRDefault="00027CA8">
      <w:pPr>
        <w:rPr>
          <w:rFonts w:ascii="Times New Roman" w:hAnsi="Times New Roman" w:cs="Times New Roman"/>
          <w:b/>
          <w:sz w:val="24"/>
          <w:szCs w:val="24"/>
        </w:rPr>
      </w:pPr>
    </w:p>
    <w:p w:rsidR="00027CA8" w:rsidRDefault="00027CA8">
      <w:pPr>
        <w:rPr>
          <w:rFonts w:ascii="Times New Roman" w:hAnsi="Times New Roman" w:cs="Times New Roman"/>
          <w:b/>
          <w:sz w:val="24"/>
          <w:szCs w:val="24"/>
        </w:rPr>
      </w:pPr>
    </w:p>
    <w:p w:rsidR="00027CA8" w:rsidRDefault="00027CA8">
      <w:pPr>
        <w:rPr>
          <w:rFonts w:ascii="Times New Roman" w:hAnsi="Times New Roman" w:cs="Times New Roman"/>
          <w:b/>
          <w:sz w:val="24"/>
          <w:szCs w:val="24"/>
        </w:rPr>
      </w:pPr>
    </w:p>
    <w:p w:rsidR="00027CA8" w:rsidRDefault="00027CA8">
      <w:pPr>
        <w:rPr>
          <w:rFonts w:ascii="Times New Roman" w:hAnsi="Times New Roman" w:cs="Times New Roman"/>
          <w:b/>
          <w:sz w:val="24"/>
          <w:szCs w:val="24"/>
        </w:rPr>
      </w:pPr>
    </w:p>
    <w:p w:rsidR="00372B10" w:rsidRPr="00A821A2" w:rsidRDefault="00240FA8">
      <w:pPr>
        <w:rPr>
          <w:rFonts w:ascii="Times New Roman" w:hAnsi="Times New Roman" w:cs="Times New Roman"/>
          <w:b/>
          <w:sz w:val="24"/>
          <w:szCs w:val="24"/>
        </w:rPr>
      </w:pPr>
      <w:r w:rsidRPr="00A821A2">
        <w:rPr>
          <w:rFonts w:ascii="Times New Roman" w:hAnsi="Times New Roman" w:cs="Times New Roman"/>
          <w:b/>
          <w:sz w:val="24"/>
          <w:szCs w:val="24"/>
        </w:rPr>
        <w:lastRenderedPageBreak/>
        <w:t xml:space="preserve">6. Currículum y antecedentes académicos de los profesionales: </w:t>
      </w:r>
    </w:p>
    <w:p w:rsidR="00240FA8" w:rsidRPr="00A821A2" w:rsidRDefault="00240FA8" w:rsidP="00A522E2">
      <w:pPr>
        <w:jc w:val="both"/>
        <w:rPr>
          <w:rFonts w:ascii="Times New Roman" w:hAnsi="Times New Roman" w:cs="Times New Roman"/>
          <w:sz w:val="24"/>
          <w:szCs w:val="24"/>
        </w:rPr>
      </w:pPr>
      <w:r w:rsidRPr="00A821A2">
        <w:rPr>
          <w:rFonts w:ascii="Times New Roman" w:hAnsi="Times New Roman" w:cs="Times New Roman"/>
          <w:sz w:val="24"/>
          <w:szCs w:val="24"/>
        </w:rPr>
        <w:t>Incorpore el currículum de todos los profesionales que participarán de la implementación de la propuesta, y junto con ello, incluya un documento firmado por el profesional respectivo, en que informará por escrito su consentimiento y disponibilidad para participar en la prestación del servicio: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0"/>
      </w:tblGrid>
      <w:tr w:rsidR="00372B10" w:rsidRPr="00A821A2" w:rsidTr="00372B10">
        <w:trPr>
          <w:trHeight w:val="1189"/>
        </w:trPr>
        <w:tc>
          <w:tcPr>
            <w:tcW w:w="9530" w:type="dxa"/>
          </w:tcPr>
          <w:p w:rsidR="00372B10" w:rsidRPr="00A821A2" w:rsidRDefault="00372B10" w:rsidP="00372B10">
            <w:pPr>
              <w:rPr>
                <w:rFonts w:ascii="Times New Roman" w:hAnsi="Times New Roman" w:cs="Times New Roman"/>
                <w:sz w:val="24"/>
                <w:szCs w:val="24"/>
              </w:rPr>
            </w:pPr>
            <w:r w:rsidRPr="00A821A2">
              <w:rPr>
                <w:rFonts w:ascii="Times New Roman" w:hAnsi="Times New Roman" w:cs="Times New Roman"/>
                <w:b/>
                <w:bCs/>
                <w:sz w:val="24"/>
                <w:szCs w:val="24"/>
              </w:rPr>
              <w:t xml:space="preserve">Declaración: </w:t>
            </w:r>
          </w:p>
          <w:p w:rsidR="00372B10" w:rsidRDefault="00372B10" w:rsidP="008E6407">
            <w:pPr>
              <w:jc w:val="both"/>
              <w:rPr>
                <w:rFonts w:ascii="Times New Roman" w:hAnsi="Times New Roman" w:cs="Times New Roman"/>
                <w:sz w:val="24"/>
                <w:szCs w:val="24"/>
              </w:rPr>
            </w:pPr>
            <w:r w:rsidRPr="00A821A2">
              <w:rPr>
                <w:rFonts w:ascii="Times New Roman" w:hAnsi="Times New Roman" w:cs="Times New Roman"/>
                <w:sz w:val="24"/>
                <w:szCs w:val="24"/>
              </w:rPr>
              <w:t xml:space="preserve">Confirmo que estoy habilitado para la prestación del servicio y mi disposición para ejecutar las acciones </w:t>
            </w:r>
            <w:r w:rsidR="008E6407">
              <w:rPr>
                <w:rFonts w:ascii="Times New Roman" w:hAnsi="Times New Roman" w:cs="Times New Roman"/>
                <w:sz w:val="24"/>
                <w:szCs w:val="24"/>
              </w:rPr>
              <w:t>propuestas</w:t>
            </w:r>
            <w:r w:rsidRPr="00A821A2">
              <w:rPr>
                <w:rFonts w:ascii="Times New Roman" w:hAnsi="Times New Roman" w:cs="Times New Roman"/>
                <w:sz w:val="24"/>
                <w:szCs w:val="24"/>
              </w:rPr>
              <w:t xml:space="preserve">, asociadas a mi persona, durante el período establecido en el presente proceso y que los datos proporcionados son verídicos. </w:t>
            </w:r>
          </w:p>
          <w:p w:rsidR="008E6407" w:rsidRDefault="008E6407" w:rsidP="008E6407">
            <w:pPr>
              <w:jc w:val="both"/>
              <w:rPr>
                <w:rFonts w:ascii="Times New Roman" w:hAnsi="Times New Roman" w:cs="Times New Roman"/>
                <w:sz w:val="24"/>
                <w:szCs w:val="24"/>
              </w:rPr>
            </w:pPr>
          </w:p>
          <w:p w:rsidR="008E6407" w:rsidRPr="00A821A2" w:rsidRDefault="008E6407" w:rsidP="008E6407">
            <w:pPr>
              <w:jc w:val="both"/>
              <w:rPr>
                <w:rFonts w:ascii="Times New Roman" w:hAnsi="Times New Roman" w:cs="Times New Roman"/>
                <w:sz w:val="24"/>
                <w:szCs w:val="24"/>
              </w:rPr>
            </w:pPr>
          </w:p>
          <w:p w:rsidR="00372B10" w:rsidRDefault="008E6407" w:rsidP="008E6407">
            <w:pPr>
              <w:rPr>
                <w:rFonts w:ascii="Times New Roman" w:hAnsi="Times New Roman" w:cs="Times New Roman"/>
                <w:sz w:val="24"/>
                <w:szCs w:val="24"/>
              </w:rPr>
            </w:pPr>
            <w:r>
              <w:rPr>
                <w:rFonts w:ascii="Times New Roman" w:hAnsi="Times New Roman" w:cs="Times New Roman"/>
                <w:sz w:val="24"/>
                <w:szCs w:val="24"/>
              </w:rPr>
              <w:t xml:space="preserve">                    </w:t>
            </w:r>
            <w:r w:rsidR="00372B10" w:rsidRPr="00A821A2">
              <w:rPr>
                <w:rFonts w:ascii="Times New Roman" w:hAnsi="Times New Roman" w:cs="Times New Roman"/>
                <w:sz w:val="24"/>
                <w:szCs w:val="24"/>
              </w:rPr>
              <w:t>Firma del Asesor A</w:t>
            </w:r>
            <w:r>
              <w:rPr>
                <w:rFonts w:ascii="Times New Roman" w:hAnsi="Times New Roman" w:cs="Times New Roman"/>
                <w:sz w:val="24"/>
                <w:szCs w:val="24"/>
              </w:rPr>
              <w:t>TE designado                                                    Fecha</w:t>
            </w:r>
          </w:p>
          <w:p w:rsidR="008E6407" w:rsidRDefault="008E6407" w:rsidP="008E6407">
            <w:pPr>
              <w:rPr>
                <w:rFonts w:ascii="Times New Roman" w:hAnsi="Times New Roman" w:cs="Times New Roman"/>
                <w:sz w:val="24"/>
                <w:szCs w:val="24"/>
              </w:rPr>
            </w:pPr>
          </w:p>
          <w:p w:rsidR="008E6407" w:rsidRPr="00A821A2" w:rsidRDefault="008E6407" w:rsidP="008E6407">
            <w:pPr>
              <w:rPr>
                <w:rFonts w:ascii="Times New Roman" w:hAnsi="Times New Roman" w:cs="Times New Roman"/>
                <w:sz w:val="24"/>
                <w:szCs w:val="24"/>
              </w:rPr>
            </w:pPr>
          </w:p>
          <w:p w:rsidR="00372B10" w:rsidRPr="00A821A2" w:rsidRDefault="008E6407" w:rsidP="00372B10">
            <w:pPr>
              <w:rPr>
                <w:rFonts w:ascii="Times New Roman" w:hAnsi="Times New Roman" w:cs="Times New Roman"/>
                <w:sz w:val="24"/>
                <w:szCs w:val="24"/>
              </w:rPr>
            </w:pPr>
            <w:r>
              <w:rPr>
                <w:rFonts w:ascii="Times New Roman" w:hAnsi="Times New Roman" w:cs="Times New Roman"/>
                <w:sz w:val="24"/>
                <w:szCs w:val="24"/>
              </w:rPr>
              <w:t xml:space="preserve">                    </w:t>
            </w:r>
            <w:r w:rsidR="00372B10" w:rsidRPr="00A821A2">
              <w:rPr>
                <w:rFonts w:ascii="Times New Roman" w:hAnsi="Times New Roman" w:cs="Times New Roman"/>
                <w:sz w:val="24"/>
                <w:szCs w:val="24"/>
              </w:rPr>
              <w:t>Firma del Re</w:t>
            </w:r>
            <w:r>
              <w:rPr>
                <w:rFonts w:ascii="Times New Roman" w:hAnsi="Times New Roman" w:cs="Times New Roman"/>
                <w:sz w:val="24"/>
                <w:szCs w:val="24"/>
              </w:rPr>
              <w:t>presentante Legal de la ATE                                       Fecha</w:t>
            </w:r>
          </w:p>
        </w:tc>
      </w:tr>
    </w:tbl>
    <w:p w:rsidR="00372B10" w:rsidRPr="00A821A2" w:rsidRDefault="008E6407">
      <w:pPr>
        <w:rPr>
          <w:rFonts w:ascii="Times New Roman" w:hAnsi="Times New Roman" w:cs="Times New Roman"/>
          <w:sz w:val="24"/>
          <w:szCs w:val="24"/>
        </w:rPr>
      </w:pPr>
      <w:r>
        <w:rPr>
          <w:rFonts w:ascii="Times New Roman" w:hAnsi="Times New Roman" w:cs="Times New Roman"/>
          <w:sz w:val="24"/>
          <w:szCs w:val="24"/>
        </w:rPr>
        <w:t>*</w:t>
      </w:r>
      <w:r w:rsidR="00C6051E" w:rsidRPr="00C6051E">
        <w:rPr>
          <w:rFonts w:ascii="Times New Roman" w:hAnsi="Times New Roman" w:cs="Times New Roman"/>
          <w:sz w:val="24"/>
          <w:szCs w:val="24"/>
        </w:rPr>
        <w:t xml:space="preserve"> </w:t>
      </w:r>
      <w:r w:rsidR="00C6051E">
        <w:rPr>
          <w:rFonts w:ascii="Times New Roman" w:hAnsi="Times New Roman" w:cs="Times New Roman"/>
          <w:sz w:val="24"/>
          <w:szCs w:val="24"/>
        </w:rPr>
        <w:t>Adjuntar</w:t>
      </w:r>
      <w:r w:rsidR="00C6051E" w:rsidRPr="00A821A2">
        <w:rPr>
          <w:rFonts w:ascii="Times New Roman" w:hAnsi="Times New Roman" w:cs="Times New Roman"/>
          <w:sz w:val="24"/>
          <w:szCs w:val="24"/>
        </w:rPr>
        <w:t xml:space="preserve"> currículum</w:t>
      </w:r>
      <w:r w:rsidR="00C6051E">
        <w:rPr>
          <w:rFonts w:ascii="Times New Roman" w:hAnsi="Times New Roman" w:cs="Times New Roman"/>
          <w:sz w:val="24"/>
          <w:szCs w:val="24"/>
        </w:rPr>
        <w:t xml:space="preserve"> </w:t>
      </w:r>
      <w:r w:rsidR="00C6051E" w:rsidRPr="00A821A2">
        <w:rPr>
          <w:rFonts w:ascii="Times New Roman" w:hAnsi="Times New Roman" w:cs="Times New Roman"/>
          <w:sz w:val="24"/>
          <w:szCs w:val="24"/>
        </w:rPr>
        <w:t>de los profesionales</w:t>
      </w:r>
      <w:r w:rsidR="00C6051E">
        <w:rPr>
          <w:rFonts w:ascii="Times New Roman" w:hAnsi="Times New Roman" w:cs="Times New Roman"/>
          <w:sz w:val="24"/>
          <w:szCs w:val="24"/>
        </w:rPr>
        <w:t xml:space="preserve"> a los </w:t>
      </w:r>
      <w:r w:rsidR="00372B10" w:rsidRPr="00A821A2">
        <w:rPr>
          <w:rFonts w:ascii="Times New Roman" w:hAnsi="Times New Roman" w:cs="Times New Roman"/>
          <w:sz w:val="24"/>
          <w:szCs w:val="24"/>
        </w:rPr>
        <w:t>antecedentes académicos</w:t>
      </w:r>
      <w:r w:rsidR="00C6051E">
        <w:rPr>
          <w:rFonts w:ascii="Times New Roman" w:hAnsi="Times New Roman" w:cs="Times New Roman"/>
          <w:sz w:val="24"/>
          <w:szCs w:val="24"/>
        </w:rPr>
        <w:t xml:space="preserve">, se </w:t>
      </w:r>
      <w:r w:rsidR="00372B10" w:rsidRPr="00A821A2">
        <w:rPr>
          <w:rFonts w:ascii="Times New Roman" w:hAnsi="Times New Roman" w:cs="Times New Roman"/>
          <w:sz w:val="24"/>
          <w:szCs w:val="24"/>
        </w:rPr>
        <w:t>verificar</w:t>
      </w:r>
      <w:r w:rsidR="00C6051E">
        <w:rPr>
          <w:rFonts w:ascii="Times New Roman" w:hAnsi="Times New Roman" w:cs="Times New Roman"/>
          <w:sz w:val="24"/>
          <w:szCs w:val="24"/>
        </w:rPr>
        <w:t>á</w:t>
      </w:r>
      <w:r w:rsidR="00372B10" w:rsidRPr="00A821A2">
        <w:rPr>
          <w:rFonts w:ascii="Times New Roman" w:hAnsi="Times New Roman" w:cs="Times New Roman"/>
          <w:sz w:val="24"/>
          <w:szCs w:val="24"/>
        </w:rPr>
        <w:t xml:space="preserve"> veracidad en la plataforma del Registro ATE (</w:t>
      </w:r>
      <w:hyperlink r:id="rId8" w:history="1">
        <w:r w:rsidR="00372B10" w:rsidRPr="00A821A2">
          <w:rPr>
            <w:rStyle w:val="Hipervnculo"/>
            <w:rFonts w:ascii="Times New Roman" w:hAnsi="Times New Roman" w:cs="Times New Roman"/>
            <w:sz w:val="24"/>
            <w:szCs w:val="24"/>
          </w:rPr>
          <w:t>www.registroate.cl</w:t>
        </w:r>
      </w:hyperlink>
      <w:r w:rsidR="00372B10" w:rsidRPr="00A821A2">
        <w:rPr>
          <w:rFonts w:ascii="Times New Roman" w:hAnsi="Times New Roman" w:cs="Times New Roman"/>
          <w:sz w:val="24"/>
          <w:szCs w:val="24"/>
        </w:rPr>
        <w:t>)</w:t>
      </w:r>
    </w:p>
    <w:p w:rsidR="00386BAC" w:rsidRDefault="00386BAC">
      <w:pPr>
        <w:rPr>
          <w:rFonts w:ascii="Times New Roman" w:hAnsi="Times New Roman" w:cs="Times New Roman"/>
          <w:b/>
          <w:sz w:val="24"/>
          <w:szCs w:val="24"/>
        </w:rPr>
      </w:pPr>
    </w:p>
    <w:p w:rsidR="00386BAC" w:rsidRDefault="00386BAC">
      <w:pPr>
        <w:rPr>
          <w:rFonts w:ascii="Times New Roman" w:hAnsi="Times New Roman" w:cs="Times New Roman"/>
          <w:b/>
          <w:sz w:val="24"/>
          <w:szCs w:val="24"/>
        </w:rPr>
      </w:pPr>
    </w:p>
    <w:p w:rsidR="00372B10" w:rsidRPr="00A821A2" w:rsidRDefault="00372B10">
      <w:pPr>
        <w:rPr>
          <w:rFonts w:ascii="Times New Roman" w:hAnsi="Times New Roman" w:cs="Times New Roman"/>
          <w:b/>
          <w:sz w:val="24"/>
          <w:szCs w:val="24"/>
        </w:rPr>
      </w:pPr>
      <w:r w:rsidRPr="00A821A2">
        <w:rPr>
          <w:rFonts w:ascii="Times New Roman" w:hAnsi="Times New Roman" w:cs="Times New Roman"/>
          <w:b/>
          <w:sz w:val="24"/>
          <w:szCs w:val="24"/>
        </w:rPr>
        <w:t>Pauta N°2: Criterios de evaluación de la Propuesta Técnica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7229"/>
        <w:gridCol w:w="1134"/>
        <w:gridCol w:w="851"/>
      </w:tblGrid>
      <w:tr w:rsidR="00372B10" w:rsidRPr="00A821A2" w:rsidTr="00C6051E">
        <w:trPr>
          <w:trHeight w:val="110"/>
        </w:trPr>
        <w:tc>
          <w:tcPr>
            <w:tcW w:w="387" w:type="dxa"/>
            <w:shd w:val="clear" w:color="auto" w:fill="DEEAF6" w:themeFill="accent1" w:themeFillTint="33"/>
          </w:tcPr>
          <w:p w:rsidR="00372B10" w:rsidRPr="00A821A2" w:rsidRDefault="00372B10" w:rsidP="00CB4F8F">
            <w:pPr>
              <w:autoSpaceDE w:val="0"/>
              <w:autoSpaceDN w:val="0"/>
              <w:adjustRightInd w:val="0"/>
              <w:spacing w:after="0" w:line="240" w:lineRule="auto"/>
              <w:ind w:right="-105"/>
              <w:rPr>
                <w:rFonts w:ascii="Times New Roman" w:hAnsi="Times New Roman" w:cs="Times New Roman"/>
                <w:b/>
                <w:bCs/>
                <w:color w:val="000000"/>
                <w:sz w:val="24"/>
                <w:szCs w:val="24"/>
              </w:rPr>
            </w:pPr>
          </w:p>
        </w:tc>
        <w:tc>
          <w:tcPr>
            <w:tcW w:w="7229" w:type="dxa"/>
            <w:shd w:val="clear" w:color="auto" w:fill="DEEAF6" w:themeFill="accent1" w:themeFillTint="33"/>
          </w:tcPr>
          <w:p w:rsidR="00372B10" w:rsidRPr="00A821A2" w:rsidRDefault="000270FE" w:rsidP="00372B10">
            <w:pPr>
              <w:autoSpaceDE w:val="0"/>
              <w:autoSpaceDN w:val="0"/>
              <w:adjustRightInd w:val="0"/>
              <w:spacing w:after="0" w:line="240" w:lineRule="auto"/>
              <w:rPr>
                <w:rFonts w:ascii="Times New Roman" w:hAnsi="Times New Roman" w:cs="Times New Roman"/>
                <w:color w:val="000000"/>
                <w:sz w:val="24"/>
                <w:szCs w:val="24"/>
              </w:rPr>
            </w:pPr>
            <w:r w:rsidRPr="00A821A2">
              <w:rPr>
                <w:rFonts w:ascii="Times New Roman" w:hAnsi="Times New Roman" w:cs="Times New Roman"/>
                <w:color w:val="000000"/>
                <w:sz w:val="24"/>
                <w:szCs w:val="24"/>
              </w:rPr>
              <w:t>Criterios de evaluación de la Propuesta técnica</w:t>
            </w:r>
          </w:p>
        </w:tc>
        <w:tc>
          <w:tcPr>
            <w:tcW w:w="1134" w:type="dxa"/>
            <w:shd w:val="clear" w:color="auto" w:fill="DEEAF6" w:themeFill="accent1" w:themeFillTint="33"/>
          </w:tcPr>
          <w:p w:rsidR="00372B10" w:rsidRPr="00A821A2" w:rsidRDefault="000270FE" w:rsidP="00CB4F8F">
            <w:pPr>
              <w:autoSpaceDE w:val="0"/>
              <w:autoSpaceDN w:val="0"/>
              <w:adjustRightInd w:val="0"/>
              <w:spacing w:after="0" w:line="240" w:lineRule="auto"/>
              <w:ind w:left="-103"/>
              <w:rPr>
                <w:rFonts w:ascii="Times New Roman" w:hAnsi="Times New Roman" w:cs="Times New Roman"/>
                <w:color w:val="000000"/>
                <w:sz w:val="24"/>
                <w:szCs w:val="24"/>
              </w:rPr>
            </w:pPr>
            <w:r w:rsidRPr="00A821A2">
              <w:rPr>
                <w:rFonts w:ascii="Times New Roman" w:hAnsi="Times New Roman" w:cs="Times New Roman"/>
                <w:color w:val="000000"/>
                <w:sz w:val="24"/>
                <w:szCs w:val="24"/>
              </w:rPr>
              <w:t>Puntaje</w:t>
            </w:r>
          </w:p>
        </w:tc>
        <w:tc>
          <w:tcPr>
            <w:tcW w:w="851" w:type="dxa"/>
            <w:shd w:val="clear" w:color="auto" w:fill="DEEAF6" w:themeFill="accent1" w:themeFillTint="33"/>
          </w:tcPr>
          <w:p w:rsidR="00372B10" w:rsidRPr="00A821A2" w:rsidRDefault="000270FE" w:rsidP="00372B10">
            <w:pPr>
              <w:autoSpaceDE w:val="0"/>
              <w:autoSpaceDN w:val="0"/>
              <w:adjustRightInd w:val="0"/>
              <w:spacing w:after="0" w:line="240" w:lineRule="auto"/>
              <w:rPr>
                <w:rFonts w:ascii="Times New Roman" w:hAnsi="Times New Roman" w:cs="Times New Roman"/>
                <w:color w:val="000000"/>
                <w:sz w:val="24"/>
                <w:szCs w:val="24"/>
              </w:rPr>
            </w:pPr>
            <w:r w:rsidRPr="00A821A2">
              <w:rPr>
                <w:rFonts w:ascii="Times New Roman" w:hAnsi="Times New Roman" w:cs="Times New Roman"/>
                <w:color w:val="000000"/>
                <w:sz w:val="24"/>
                <w:szCs w:val="24"/>
              </w:rPr>
              <w:t>%</w:t>
            </w:r>
          </w:p>
        </w:tc>
      </w:tr>
      <w:tr w:rsidR="00372B10" w:rsidRPr="00A821A2" w:rsidTr="00372B10">
        <w:trPr>
          <w:trHeight w:val="110"/>
        </w:trPr>
        <w:tc>
          <w:tcPr>
            <w:tcW w:w="387" w:type="dxa"/>
          </w:tcPr>
          <w:p w:rsidR="00372B10" w:rsidRPr="00A821A2" w:rsidRDefault="00372B10" w:rsidP="00CB4F8F">
            <w:pPr>
              <w:autoSpaceDE w:val="0"/>
              <w:autoSpaceDN w:val="0"/>
              <w:adjustRightInd w:val="0"/>
              <w:spacing w:after="0" w:line="240" w:lineRule="auto"/>
              <w:ind w:right="-105"/>
              <w:rPr>
                <w:rFonts w:ascii="Times New Roman" w:hAnsi="Times New Roman" w:cs="Times New Roman"/>
                <w:color w:val="000000"/>
                <w:sz w:val="24"/>
                <w:szCs w:val="24"/>
              </w:rPr>
            </w:pPr>
            <w:r w:rsidRPr="00A821A2">
              <w:rPr>
                <w:rFonts w:ascii="Times New Roman" w:hAnsi="Times New Roman" w:cs="Times New Roman"/>
                <w:b/>
                <w:bCs/>
                <w:color w:val="000000"/>
                <w:sz w:val="24"/>
                <w:szCs w:val="24"/>
              </w:rPr>
              <w:t xml:space="preserve">1. </w:t>
            </w:r>
          </w:p>
        </w:tc>
        <w:tc>
          <w:tcPr>
            <w:tcW w:w="7229" w:type="dxa"/>
          </w:tcPr>
          <w:p w:rsidR="00372B10" w:rsidRPr="00A821A2" w:rsidRDefault="00372B10" w:rsidP="00372B10">
            <w:pPr>
              <w:autoSpaceDE w:val="0"/>
              <w:autoSpaceDN w:val="0"/>
              <w:adjustRightInd w:val="0"/>
              <w:spacing w:after="0" w:line="240" w:lineRule="auto"/>
              <w:rPr>
                <w:rFonts w:ascii="Times New Roman" w:hAnsi="Times New Roman" w:cs="Times New Roman"/>
                <w:color w:val="000000"/>
                <w:sz w:val="24"/>
                <w:szCs w:val="24"/>
              </w:rPr>
            </w:pPr>
            <w:r w:rsidRPr="00A821A2">
              <w:rPr>
                <w:rFonts w:ascii="Times New Roman" w:hAnsi="Times New Roman" w:cs="Times New Roman"/>
                <w:color w:val="000000"/>
                <w:sz w:val="24"/>
                <w:szCs w:val="24"/>
              </w:rPr>
              <w:t xml:space="preserve">Experiencia de la entidad ATE </w:t>
            </w:r>
          </w:p>
        </w:tc>
        <w:tc>
          <w:tcPr>
            <w:tcW w:w="1134" w:type="dxa"/>
          </w:tcPr>
          <w:p w:rsidR="00372B10" w:rsidRPr="00A821A2" w:rsidRDefault="00372B10" w:rsidP="00CB4F8F">
            <w:pPr>
              <w:autoSpaceDE w:val="0"/>
              <w:autoSpaceDN w:val="0"/>
              <w:adjustRightInd w:val="0"/>
              <w:spacing w:after="0" w:line="240" w:lineRule="auto"/>
              <w:ind w:left="-103"/>
              <w:rPr>
                <w:rFonts w:ascii="Times New Roman" w:hAnsi="Times New Roman" w:cs="Times New Roman"/>
                <w:color w:val="000000"/>
                <w:sz w:val="24"/>
                <w:szCs w:val="24"/>
              </w:rPr>
            </w:pPr>
            <w:r w:rsidRPr="00A821A2">
              <w:rPr>
                <w:rFonts w:ascii="Times New Roman" w:hAnsi="Times New Roman" w:cs="Times New Roman"/>
                <w:color w:val="000000"/>
                <w:sz w:val="24"/>
                <w:szCs w:val="24"/>
              </w:rPr>
              <w:t xml:space="preserve">20 puntos </w:t>
            </w:r>
          </w:p>
        </w:tc>
        <w:tc>
          <w:tcPr>
            <w:tcW w:w="851" w:type="dxa"/>
          </w:tcPr>
          <w:p w:rsidR="00372B10" w:rsidRPr="00A821A2" w:rsidRDefault="00372B10" w:rsidP="00372B10">
            <w:pPr>
              <w:autoSpaceDE w:val="0"/>
              <w:autoSpaceDN w:val="0"/>
              <w:adjustRightInd w:val="0"/>
              <w:spacing w:after="0" w:line="240" w:lineRule="auto"/>
              <w:rPr>
                <w:rFonts w:ascii="Times New Roman" w:hAnsi="Times New Roman" w:cs="Times New Roman"/>
                <w:color w:val="000000"/>
                <w:sz w:val="24"/>
                <w:szCs w:val="24"/>
              </w:rPr>
            </w:pPr>
            <w:r w:rsidRPr="00A821A2">
              <w:rPr>
                <w:rFonts w:ascii="Times New Roman" w:hAnsi="Times New Roman" w:cs="Times New Roman"/>
                <w:color w:val="000000"/>
                <w:sz w:val="24"/>
                <w:szCs w:val="24"/>
              </w:rPr>
              <w:t xml:space="preserve">20% </w:t>
            </w:r>
          </w:p>
        </w:tc>
      </w:tr>
      <w:tr w:rsidR="00372B10" w:rsidRPr="00A821A2" w:rsidTr="00372B10">
        <w:trPr>
          <w:trHeight w:val="110"/>
        </w:trPr>
        <w:tc>
          <w:tcPr>
            <w:tcW w:w="387" w:type="dxa"/>
          </w:tcPr>
          <w:p w:rsidR="00372B10" w:rsidRPr="00A821A2" w:rsidRDefault="00372B10" w:rsidP="00CB4F8F">
            <w:pPr>
              <w:autoSpaceDE w:val="0"/>
              <w:autoSpaceDN w:val="0"/>
              <w:adjustRightInd w:val="0"/>
              <w:spacing w:after="0" w:line="240" w:lineRule="auto"/>
              <w:ind w:right="-105"/>
              <w:rPr>
                <w:rFonts w:ascii="Times New Roman" w:hAnsi="Times New Roman" w:cs="Times New Roman"/>
                <w:color w:val="000000"/>
                <w:sz w:val="24"/>
                <w:szCs w:val="24"/>
              </w:rPr>
            </w:pPr>
            <w:r w:rsidRPr="00A821A2">
              <w:rPr>
                <w:rFonts w:ascii="Times New Roman" w:hAnsi="Times New Roman" w:cs="Times New Roman"/>
                <w:b/>
                <w:bCs/>
                <w:color w:val="000000"/>
                <w:sz w:val="24"/>
                <w:szCs w:val="24"/>
              </w:rPr>
              <w:t xml:space="preserve">2. </w:t>
            </w:r>
          </w:p>
        </w:tc>
        <w:tc>
          <w:tcPr>
            <w:tcW w:w="7229" w:type="dxa"/>
          </w:tcPr>
          <w:p w:rsidR="00372B10" w:rsidRPr="00A821A2" w:rsidRDefault="00372B10" w:rsidP="00372B10">
            <w:pPr>
              <w:autoSpaceDE w:val="0"/>
              <w:autoSpaceDN w:val="0"/>
              <w:adjustRightInd w:val="0"/>
              <w:spacing w:after="0" w:line="240" w:lineRule="auto"/>
              <w:rPr>
                <w:rFonts w:ascii="Times New Roman" w:hAnsi="Times New Roman" w:cs="Times New Roman"/>
                <w:color w:val="000000"/>
                <w:sz w:val="24"/>
                <w:szCs w:val="24"/>
              </w:rPr>
            </w:pPr>
            <w:r w:rsidRPr="00A821A2">
              <w:rPr>
                <w:rFonts w:ascii="Times New Roman" w:hAnsi="Times New Roman" w:cs="Times New Roman"/>
                <w:color w:val="000000"/>
                <w:sz w:val="24"/>
                <w:szCs w:val="24"/>
              </w:rPr>
              <w:t xml:space="preserve">Metodología, enfoque y plan de ejecución </w:t>
            </w:r>
          </w:p>
        </w:tc>
        <w:tc>
          <w:tcPr>
            <w:tcW w:w="1134" w:type="dxa"/>
          </w:tcPr>
          <w:p w:rsidR="00372B10" w:rsidRPr="00A821A2" w:rsidRDefault="00372B10" w:rsidP="00CB4F8F">
            <w:pPr>
              <w:autoSpaceDE w:val="0"/>
              <w:autoSpaceDN w:val="0"/>
              <w:adjustRightInd w:val="0"/>
              <w:spacing w:after="0" w:line="240" w:lineRule="auto"/>
              <w:ind w:left="-103"/>
              <w:rPr>
                <w:rFonts w:ascii="Times New Roman" w:hAnsi="Times New Roman" w:cs="Times New Roman"/>
                <w:color w:val="000000"/>
                <w:sz w:val="24"/>
                <w:szCs w:val="24"/>
              </w:rPr>
            </w:pPr>
            <w:r w:rsidRPr="00A821A2">
              <w:rPr>
                <w:rFonts w:ascii="Times New Roman" w:hAnsi="Times New Roman" w:cs="Times New Roman"/>
                <w:color w:val="000000"/>
                <w:sz w:val="24"/>
                <w:szCs w:val="24"/>
              </w:rPr>
              <w:t xml:space="preserve">40 puntos </w:t>
            </w:r>
          </w:p>
        </w:tc>
        <w:tc>
          <w:tcPr>
            <w:tcW w:w="851" w:type="dxa"/>
          </w:tcPr>
          <w:p w:rsidR="00372B10" w:rsidRPr="00A821A2" w:rsidRDefault="00372B10" w:rsidP="00372B10">
            <w:pPr>
              <w:autoSpaceDE w:val="0"/>
              <w:autoSpaceDN w:val="0"/>
              <w:adjustRightInd w:val="0"/>
              <w:spacing w:after="0" w:line="240" w:lineRule="auto"/>
              <w:rPr>
                <w:rFonts w:ascii="Times New Roman" w:hAnsi="Times New Roman" w:cs="Times New Roman"/>
                <w:color w:val="000000"/>
                <w:sz w:val="24"/>
                <w:szCs w:val="24"/>
              </w:rPr>
            </w:pPr>
            <w:r w:rsidRPr="00A821A2">
              <w:rPr>
                <w:rFonts w:ascii="Times New Roman" w:hAnsi="Times New Roman" w:cs="Times New Roman"/>
                <w:color w:val="000000"/>
                <w:sz w:val="24"/>
                <w:szCs w:val="24"/>
              </w:rPr>
              <w:t xml:space="preserve">40% </w:t>
            </w:r>
          </w:p>
        </w:tc>
      </w:tr>
      <w:tr w:rsidR="00372B10" w:rsidRPr="00A821A2" w:rsidTr="00372B10">
        <w:trPr>
          <w:trHeight w:val="110"/>
        </w:trPr>
        <w:tc>
          <w:tcPr>
            <w:tcW w:w="387" w:type="dxa"/>
          </w:tcPr>
          <w:p w:rsidR="00372B10" w:rsidRPr="00A821A2" w:rsidRDefault="00372B10" w:rsidP="00CB4F8F">
            <w:pPr>
              <w:autoSpaceDE w:val="0"/>
              <w:autoSpaceDN w:val="0"/>
              <w:adjustRightInd w:val="0"/>
              <w:spacing w:after="0" w:line="240" w:lineRule="auto"/>
              <w:ind w:right="-105"/>
              <w:rPr>
                <w:rFonts w:ascii="Times New Roman" w:hAnsi="Times New Roman" w:cs="Times New Roman"/>
                <w:color w:val="000000"/>
                <w:sz w:val="24"/>
                <w:szCs w:val="24"/>
              </w:rPr>
            </w:pPr>
            <w:r w:rsidRPr="00A821A2">
              <w:rPr>
                <w:rFonts w:ascii="Times New Roman" w:hAnsi="Times New Roman" w:cs="Times New Roman"/>
                <w:b/>
                <w:bCs/>
                <w:color w:val="000000"/>
                <w:sz w:val="24"/>
                <w:szCs w:val="24"/>
              </w:rPr>
              <w:t xml:space="preserve">3. </w:t>
            </w:r>
          </w:p>
        </w:tc>
        <w:tc>
          <w:tcPr>
            <w:tcW w:w="7229" w:type="dxa"/>
          </w:tcPr>
          <w:p w:rsidR="00372B10" w:rsidRPr="00A821A2" w:rsidRDefault="00372B10" w:rsidP="00372B10">
            <w:pPr>
              <w:autoSpaceDE w:val="0"/>
              <w:autoSpaceDN w:val="0"/>
              <w:adjustRightInd w:val="0"/>
              <w:spacing w:after="0" w:line="240" w:lineRule="auto"/>
              <w:rPr>
                <w:rFonts w:ascii="Times New Roman" w:hAnsi="Times New Roman" w:cs="Times New Roman"/>
                <w:color w:val="000000"/>
                <w:sz w:val="24"/>
                <w:szCs w:val="24"/>
              </w:rPr>
            </w:pPr>
            <w:r w:rsidRPr="00A821A2">
              <w:rPr>
                <w:rFonts w:ascii="Times New Roman" w:hAnsi="Times New Roman" w:cs="Times New Roman"/>
                <w:color w:val="000000"/>
                <w:sz w:val="24"/>
                <w:szCs w:val="24"/>
              </w:rPr>
              <w:t xml:space="preserve">Experiencia de los profesionales de la ATE </w:t>
            </w:r>
          </w:p>
        </w:tc>
        <w:tc>
          <w:tcPr>
            <w:tcW w:w="1134" w:type="dxa"/>
          </w:tcPr>
          <w:p w:rsidR="00372B10" w:rsidRPr="00A821A2" w:rsidRDefault="00372B10" w:rsidP="00CB4F8F">
            <w:pPr>
              <w:autoSpaceDE w:val="0"/>
              <w:autoSpaceDN w:val="0"/>
              <w:adjustRightInd w:val="0"/>
              <w:spacing w:after="0" w:line="240" w:lineRule="auto"/>
              <w:ind w:left="-103"/>
              <w:rPr>
                <w:rFonts w:ascii="Times New Roman" w:hAnsi="Times New Roman" w:cs="Times New Roman"/>
                <w:color w:val="000000"/>
                <w:sz w:val="24"/>
                <w:szCs w:val="24"/>
              </w:rPr>
            </w:pPr>
            <w:r w:rsidRPr="00A821A2">
              <w:rPr>
                <w:rFonts w:ascii="Times New Roman" w:hAnsi="Times New Roman" w:cs="Times New Roman"/>
                <w:color w:val="000000"/>
                <w:sz w:val="24"/>
                <w:szCs w:val="24"/>
              </w:rPr>
              <w:t xml:space="preserve">20 puntos </w:t>
            </w:r>
          </w:p>
        </w:tc>
        <w:tc>
          <w:tcPr>
            <w:tcW w:w="851" w:type="dxa"/>
          </w:tcPr>
          <w:p w:rsidR="00372B10" w:rsidRPr="00A821A2" w:rsidRDefault="00372B10" w:rsidP="00372B10">
            <w:pPr>
              <w:autoSpaceDE w:val="0"/>
              <w:autoSpaceDN w:val="0"/>
              <w:adjustRightInd w:val="0"/>
              <w:spacing w:after="0" w:line="240" w:lineRule="auto"/>
              <w:rPr>
                <w:rFonts w:ascii="Times New Roman" w:hAnsi="Times New Roman" w:cs="Times New Roman"/>
                <w:color w:val="000000"/>
                <w:sz w:val="24"/>
                <w:szCs w:val="24"/>
              </w:rPr>
            </w:pPr>
            <w:r w:rsidRPr="00A821A2">
              <w:rPr>
                <w:rFonts w:ascii="Times New Roman" w:hAnsi="Times New Roman" w:cs="Times New Roman"/>
                <w:color w:val="000000"/>
                <w:sz w:val="24"/>
                <w:szCs w:val="24"/>
              </w:rPr>
              <w:t xml:space="preserve">20% </w:t>
            </w:r>
          </w:p>
        </w:tc>
      </w:tr>
      <w:tr w:rsidR="00372B10" w:rsidRPr="00A821A2" w:rsidTr="00372B10">
        <w:trPr>
          <w:trHeight w:val="244"/>
        </w:trPr>
        <w:tc>
          <w:tcPr>
            <w:tcW w:w="387" w:type="dxa"/>
          </w:tcPr>
          <w:p w:rsidR="00372B10" w:rsidRPr="00A821A2" w:rsidRDefault="00372B10" w:rsidP="00CB4F8F">
            <w:pPr>
              <w:autoSpaceDE w:val="0"/>
              <w:autoSpaceDN w:val="0"/>
              <w:adjustRightInd w:val="0"/>
              <w:spacing w:after="0" w:line="240" w:lineRule="auto"/>
              <w:ind w:right="-105"/>
              <w:rPr>
                <w:rFonts w:ascii="Times New Roman" w:hAnsi="Times New Roman" w:cs="Times New Roman"/>
                <w:color w:val="000000"/>
                <w:sz w:val="24"/>
                <w:szCs w:val="24"/>
              </w:rPr>
            </w:pPr>
            <w:r w:rsidRPr="00A821A2">
              <w:rPr>
                <w:rFonts w:ascii="Times New Roman" w:hAnsi="Times New Roman" w:cs="Times New Roman"/>
                <w:b/>
                <w:bCs/>
                <w:color w:val="000000"/>
                <w:sz w:val="24"/>
                <w:szCs w:val="24"/>
              </w:rPr>
              <w:t xml:space="preserve">4. </w:t>
            </w:r>
          </w:p>
        </w:tc>
        <w:tc>
          <w:tcPr>
            <w:tcW w:w="7229" w:type="dxa"/>
          </w:tcPr>
          <w:p w:rsidR="00372B10" w:rsidRPr="00A821A2" w:rsidRDefault="00372B10" w:rsidP="00372B10">
            <w:pPr>
              <w:autoSpaceDE w:val="0"/>
              <w:autoSpaceDN w:val="0"/>
              <w:adjustRightInd w:val="0"/>
              <w:spacing w:after="0" w:line="240" w:lineRule="auto"/>
              <w:rPr>
                <w:rFonts w:ascii="Times New Roman" w:hAnsi="Times New Roman" w:cs="Times New Roman"/>
                <w:color w:val="000000"/>
                <w:sz w:val="24"/>
                <w:szCs w:val="24"/>
              </w:rPr>
            </w:pPr>
            <w:r w:rsidRPr="00A821A2">
              <w:rPr>
                <w:rFonts w:ascii="Times New Roman" w:hAnsi="Times New Roman" w:cs="Times New Roman"/>
                <w:color w:val="000000"/>
                <w:sz w:val="24"/>
                <w:szCs w:val="24"/>
              </w:rPr>
              <w:t xml:space="preserve">Recursos; educativos, tecnológicos, equipamiento, insumos, etc. </w:t>
            </w:r>
          </w:p>
        </w:tc>
        <w:tc>
          <w:tcPr>
            <w:tcW w:w="1134" w:type="dxa"/>
          </w:tcPr>
          <w:p w:rsidR="00372B10" w:rsidRPr="00A821A2" w:rsidRDefault="00372B10" w:rsidP="00CB4F8F">
            <w:pPr>
              <w:autoSpaceDE w:val="0"/>
              <w:autoSpaceDN w:val="0"/>
              <w:adjustRightInd w:val="0"/>
              <w:spacing w:after="0" w:line="240" w:lineRule="auto"/>
              <w:ind w:left="-103"/>
              <w:rPr>
                <w:rFonts w:ascii="Times New Roman" w:hAnsi="Times New Roman" w:cs="Times New Roman"/>
                <w:color w:val="000000"/>
                <w:sz w:val="24"/>
                <w:szCs w:val="24"/>
              </w:rPr>
            </w:pPr>
            <w:r w:rsidRPr="00A821A2">
              <w:rPr>
                <w:rFonts w:ascii="Times New Roman" w:hAnsi="Times New Roman" w:cs="Times New Roman"/>
                <w:color w:val="000000"/>
                <w:sz w:val="24"/>
                <w:szCs w:val="24"/>
              </w:rPr>
              <w:t xml:space="preserve">10 puntos </w:t>
            </w:r>
          </w:p>
        </w:tc>
        <w:tc>
          <w:tcPr>
            <w:tcW w:w="851" w:type="dxa"/>
          </w:tcPr>
          <w:p w:rsidR="00372B10" w:rsidRPr="00A821A2" w:rsidRDefault="00372B10" w:rsidP="00372B10">
            <w:pPr>
              <w:autoSpaceDE w:val="0"/>
              <w:autoSpaceDN w:val="0"/>
              <w:adjustRightInd w:val="0"/>
              <w:spacing w:after="0" w:line="240" w:lineRule="auto"/>
              <w:rPr>
                <w:rFonts w:ascii="Times New Roman" w:hAnsi="Times New Roman" w:cs="Times New Roman"/>
                <w:color w:val="000000"/>
                <w:sz w:val="24"/>
                <w:szCs w:val="24"/>
              </w:rPr>
            </w:pPr>
            <w:r w:rsidRPr="00A821A2">
              <w:rPr>
                <w:rFonts w:ascii="Times New Roman" w:hAnsi="Times New Roman" w:cs="Times New Roman"/>
                <w:color w:val="000000"/>
                <w:sz w:val="24"/>
                <w:szCs w:val="24"/>
              </w:rPr>
              <w:t xml:space="preserve">10% </w:t>
            </w:r>
          </w:p>
        </w:tc>
      </w:tr>
      <w:tr w:rsidR="00372B10" w:rsidRPr="00A821A2" w:rsidTr="00372B10">
        <w:trPr>
          <w:trHeight w:val="244"/>
        </w:trPr>
        <w:tc>
          <w:tcPr>
            <w:tcW w:w="387" w:type="dxa"/>
          </w:tcPr>
          <w:p w:rsidR="00372B10" w:rsidRPr="00A821A2" w:rsidRDefault="00372B10" w:rsidP="00CB4F8F">
            <w:pPr>
              <w:autoSpaceDE w:val="0"/>
              <w:autoSpaceDN w:val="0"/>
              <w:adjustRightInd w:val="0"/>
              <w:spacing w:after="0" w:line="240" w:lineRule="auto"/>
              <w:ind w:right="-105"/>
              <w:rPr>
                <w:rFonts w:ascii="Times New Roman" w:hAnsi="Times New Roman" w:cs="Times New Roman"/>
                <w:color w:val="000000"/>
                <w:sz w:val="24"/>
                <w:szCs w:val="24"/>
              </w:rPr>
            </w:pPr>
            <w:r w:rsidRPr="00A821A2">
              <w:rPr>
                <w:rFonts w:ascii="Times New Roman" w:hAnsi="Times New Roman" w:cs="Times New Roman"/>
                <w:b/>
                <w:bCs/>
                <w:color w:val="000000"/>
                <w:sz w:val="24"/>
                <w:szCs w:val="24"/>
              </w:rPr>
              <w:t xml:space="preserve">5. </w:t>
            </w:r>
          </w:p>
        </w:tc>
        <w:tc>
          <w:tcPr>
            <w:tcW w:w="7229" w:type="dxa"/>
          </w:tcPr>
          <w:p w:rsidR="00372B10" w:rsidRPr="00A821A2" w:rsidRDefault="00372B10" w:rsidP="00372B10">
            <w:pPr>
              <w:autoSpaceDE w:val="0"/>
              <w:autoSpaceDN w:val="0"/>
              <w:adjustRightInd w:val="0"/>
              <w:spacing w:after="0" w:line="240" w:lineRule="auto"/>
              <w:rPr>
                <w:rFonts w:ascii="Times New Roman" w:hAnsi="Times New Roman" w:cs="Times New Roman"/>
                <w:color w:val="000000"/>
                <w:sz w:val="24"/>
                <w:szCs w:val="24"/>
              </w:rPr>
            </w:pPr>
            <w:r w:rsidRPr="00A821A2">
              <w:rPr>
                <w:rFonts w:ascii="Times New Roman" w:hAnsi="Times New Roman" w:cs="Times New Roman"/>
                <w:color w:val="000000"/>
                <w:sz w:val="24"/>
                <w:szCs w:val="24"/>
              </w:rPr>
              <w:t xml:space="preserve">Evaluación de otros sostenedores y/o directores de colegios </w:t>
            </w:r>
          </w:p>
        </w:tc>
        <w:tc>
          <w:tcPr>
            <w:tcW w:w="1134" w:type="dxa"/>
          </w:tcPr>
          <w:p w:rsidR="00372B10" w:rsidRPr="00A821A2" w:rsidRDefault="00372B10" w:rsidP="00CB4F8F">
            <w:pPr>
              <w:autoSpaceDE w:val="0"/>
              <w:autoSpaceDN w:val="0"/>
              <w:adjustRightInd w:val="0"/>
              <w:spacing w:after="0" w:line="240" w:lineRule="auto"/>
              <w:ind w:left="-103"/>
              <w:rPr>
                <w:rFonts w:ascii="Times New Roman" w:hAnsi="Times New Roman" w:cs="Times New Roman"/>
                <w:color w:val="000000"/>
                <w:sz w:val="24"/>
                <w:szCs w:val="24"/>
              </w:rPr>
            </w:pPr>
            <w:r w:rsidRPr="00A821A2">
              <w:rPr>
                <w:rFonts w:ascii="Times New Roman" w:hAnsi="Times New Roman" w:cs="Times New Roman"/>
                <w:color w:val="000000"/>
                <w:sz w:val="24"/>
                <w:szCs w:val="24"/>
              </w:rPr>
              <w:t xml:space="preserve">10 puntos </w:t>
            </w:r>
          </w:p>
        </w:tc>
        <w:tc>
          <w:tcPr>
            <w:tcW w:w="851" w:type="dxa"/>
          </w:tcPr>
          <w:p w:rsidR="00372B10" w:rsidRPr="00A821A2" w:rsidRDefault="00372B10" w:rsidP="00372B10">
            <w:pPr>
              <w:autoSpaceDE w:val="0"/>
              <w:autoSpaceDN w:val="0"/>
              <w:adjustRightInd w:val="0"/>
              <w:spacing w:after="0" w:line="240" w:lineRule="auto"/>
              <w:rPr>
                <w:rFonts w:ascii="Times New Roman" w:hAnsi="Times New Roman" w:cs="Times New Roman"/>
                <w:color w:val="000000"/>
                <w:sz w:val="24"/>
                <w:szCs w:val="24"/>
              </w:rPr>
            </w:pPr>
            <w:r w:rsidRPr="00A821A2">
              <w:rPr>
                <w:rFonts w:ascii="Times New Roman" w:hAnsi="Times New Roman" w:cs="Times New Roman"/>
                <w:color w:val="000000"/>
                <w:sz w:val="24"/>
                <w:szCs w:val="24"/>
              </w:rPr>
              <w:t xml:space="preserve">10% </w:t>
            </w:r>
          </w:p>
        </w:tc>
      </w:tr>
      <w:tr w:rsidR="00372B10" w:rsidRPr="00A821A2" w:rsidTr="00372B10">
        <w:trPr>
          <w:trHeight w:val="110"/>
        </w:trPr>
        <w:tc>
          <w:tcPr>
            <w:tcW w:w="7616" w:type="dxa"/>
            <w:gridSpan w:val="2"/>
          </w:tcPr>
          <w:p w:rsidR="00372B10" w:rsidRPr="00A821A2" w:rsidRDefault="00372B10" w:rsidP="00372B10">
            <w:pPr>
              <w:autoSpaceDE w:val="0"/>
              <w:autoSpaceDN w:val="0"/>
              <w:adjustRightInd w:val="0"/>
              <w:spacing w:after="0" w:line="240" w:lineRule="auto"/>
              <w:rPr>
                <w:rFonts w:ascii="Times New Roman" w:hAnsi="Times New Roman" w:cs="Times New Roman"/>
                <w:color w:val="000000"/>
                <w:sz w:val="24"/>
                <w:szCs w:val="24"/>
              </w:rPr>
            </w:pPr>
            <w:r w:rsidRPr="00A821A2">
              <w:rPr>
                <w:rFonts w:ascii="Times New Roman" w:hAnsi="Times New Roman" w:cs="Times New Roman"/>
                <w:b/>
                <w:bCs/>
                <w:color w:val="000000"/>
                <w:sz w:val="24"/>
                <w:szCs w:val="24"/>
              </w:rPr>
              <w:t xml:space="preserve">Total </w:t>
            </w:r>
          </w:p>
        </w:tc>
        <w:tc>
          <w:tcPr>
            <w:tcW w:w="1134" w:type="dxa"/>
          </w:tcPr>
          <w:p w:rsidR="00372B10" w:rsidRPr="00A821A2" w:rsidRDefault="00372B10" w:rsidP="00CB4F8F">
            <w:pPr>
              <w:autoSpaceDE w:val="0"/>
              <w:autoSpaceDN w:val="0"/>
              <w:adjustRightInd w:val="0"/>
              <w:spacing w:after="0" w:line="240" w:lineRule="auto"/>
              <w:ind w:left="-103"/>
              <w:rPr>
                <w:rFonts w:ascii="Times New Roman" w:hAnsi="Times New Roman" w:cs="Times New Roman"/>
                <w:color w:val="000000"/>
                <w:sz w:val="24"/>
                <w:szCs w:val="24"/>
              </w:rPr>
            </w:pPr>
            <w:r w:rsidRPr="00A821A2">
              <w:rPr>
                <w:rFonts w:ascii="Times New Roman" w:hAnsi="Times New Roman" w:cs="Times New Roman"/>
                <w:b/>
                <w:bCs/>
                <w:color w:val="000000"/>
                <w:sz w:val="24"/>
                <w:szCs w:val="24"/>
              </w:rPr>
              <w:t xml:space="preserve">100 </w:t>
            </w:r>
          </w:p>
        </w:tc>
        <w:tc>
          <w:tcPr>
            <w:tcW w:w="851" w:type="dxa"/>
          </w:tcPr>
          <w:p w:rsidR="00372B10" w:rsidRPr="00A821A2" w:rsidRDefault="00372B10" w:rsidP="00372B10">
            <w:pPr>
              <w:autoSpaceDE w:val="0"/>
              <w:autoSpaceDN w:val="0"/>
              <w:adjustRightInd w:val="0"/>
              <w:spacing w:after="0" w:line="240" w:lineRule="auto"/>
              <w:rPr>
                <w:rFonts w:ascii="Times New Roman" w:hAnsi="Times New Roman" w:cs="Times New Roman"/>
                <w:color w:val="000000"/>
                <w:sz w:val="24"/>
                <w:szCs w:val="24"/>
              </w:rPr>
            </w:pPr>
            <w:r w:rsidRPr="00A821A2">
              <w:rPr>
                <w:rFonts w:ascii="Times New Roman" w:hAnsi="Times New Roman" w:cs="Times New Roman"/>
                <w:b/>
                <w:bCs/>
                <w:color w:val="000000"/>
                <w:sz w:val="24"/>
                <w:szCs w:val="24"/>
              </w:rPr>
              <w:t xml:space="preserve">100% </w:t>
            </w:r>
          </w:p>
        </w:tc>
      </w:tr>
    </w:tbl>
    <w:p w:rsidR="00500D91" w:rsidRPr="00A821A2" w:rsidRDefault="00500D91" w:rsidP="00C2660D">
      <w:pPr>
        <w:rPr>
          <w:rFonts w:ascii="Times New Roman" w:hAnsi="Times New Roman" w:cs="Times New Roman"/>
          <w:sz w:val="24"/>
          <w:szCs w:val="24"/>
        </w:rPr>
      </w:pPr>
      <w:r w:rsidRPr="00A821A2">
        <w:rPr>
          <w:rFonts w:ascii="Times New Roman" w:hAnsi="Times New Roman" w:cs="Times New Roman"/>
          <w:sz w:val="24"/>
          <w:szCs w:val="24"/>
        </w:rPr>
        <w:t>*</w:t>
      </w:r>
      <w:r w:rsidR="00C2660D" w:rsidRPr="00A821A2">
        <w:rPr>
          <w:rFonts w:ascii="Times New Roman" w:hAnsi="Times New Roman" w:cs="Times New Roman"/>
          <w:sz w:val="24"/>
          <w:szCs w:val="24"/>
        </w:rPr>
        <w:t>El valor total de la propuesta = Propuesta Técnica (70%) + Propuesta Económica (30%).</w:t>
      </w:r>
    </w:p>
    <w:p w:rsidR="00CB4F8F" w:rsidRDefault="00CB4F8F" w:rsidP="00C2660D">
      <w:pPr>
        <w:rPr>
          <w:rFonts w:ascii="Times New Roman" w:hAnsi="Times New Roman" w:cs="Times New Roman"/>
          <w:b/>
          <w:sz w:val="24"/>
          <w:szCs w:val="24"/>
        </w:rPr>
      </w:pPr>
    </w:p>
    <w:p w:rsidR="00CB4F8F" w:rsidRDefault="00CB4F8F" w:rsidP="00C2660D">
      <w:pPr>
        <w:rPr>
          <w:rFonts w:ascii="Times New Roman" w:hAnsi="Times New Roman" w:cs="Times New Roman"/>
          <w:b/>
          <w:sz w:val="24"/>
          <w:szCs w:val="24"/>
        </w:rPr>
      </w:pPr>
    </w:p>
    <w:p w:rsidR="00CB4F8F" w:rsidRDefault="00CB4F8F" w:rsidP="00C2660D">
      <w:pPr>
        <w:rPr>
          <w:rFonts w:ascii="Times New Roman" w:hAnsi="Times New Roman" w:cs="Times New Roman"/>
          <w:b/>
          <w:sz w:val="24"/>
          <w:szCs w:val="24"/>
        </w:rPr>
      </w:pPr>
    </w:p>
    <w:p w:rsidR="00CB4F8F" w:rsidRDefault="00CB4F8F" w:rsidP="00C2660D">
      <w:pPr>
        <w:rPr>
          <w:rFonts w:ascii="Times New Roman" w:hAnsi="Times New Roman" w:cs="Times New Roman"/>
          <w:b/>
          <w:sz w:val="24"/>
          <w:szCs w:val="24"/>
        </w:rPr>
      </w:pPr>
    </w:p>
    <w:p w:rsidR="00CB4F8F" w:rsidRDefault="00CB4F8F" w:rsidP="00C2660D">
      <w:pPr>
        <w:rPr>
          <w:rFonts w:ascii="Times New Roman" w:hAnsi="Times New Roman" w:cs="Times New Roman"/>
          <w:b/>
          <w:sz w:val="24"/>
          <w:szCs w:val="24"/>
        </w:rPr>
      </w:pPr>
    </w:p>
    <w:p w:rsidR="00CB4F8F" w:rsidRDefault="00CB4F8F" w:rsidP="00C2660D">
      <w:pPr>
        <w:rPr>
          <w:rFonts w:ascii="Times New Roman" w:hAnsi="Times New Roman" w:cs="Times New Roman"/>
          <w:b/>
          <w:sz w:val="24"/>
          <w:szCs w:val="24"/>
        </w:rPr>
      </w:pPr>
    </w:p>
    <w:p w:rsidR="00CB4F8F" w:rsidRDefault="00CB4F8F" w:rsidP="00C2660D">
      <w:pPr>
        <w:rPr>
          <w:rFonts w:ascii="Times New Roman" w:hAnsi="Times New Roman" w:cs="Times New Roman"/>
          <w:b/>
          <w:sz w:val="24"/>
          <w:szCs w:val="24"/>
        </w:rPr>
      </w:pPr>
    </w:p>
    <w:p w:rsidR="00A84A48" w:rsidRDefault="00A84A48" w:rsidP="00C2660D">
      <w:pPr>
        <w:rPr>
          <w:rFonts w:ascii="Times New Roman" w:hAnsi="Times New Roman" w:cs="Times New Roman"/>
          <w:b/>
          <w:sz w:val="24"/>
          <w:szCs w:val="24"/>
        </w:rPr>
      </w:pPr>
    </w:p>
    <w:p w:rsidR="00C2660D" w:rsidRPr="00A821A2" w:rsidRDefault="00C2660D" w:rsidP="00C2660D">
      <w:pPr>
        <w:rPr>
          <w:rFonts w:ascii="Times New Roman" w:hAnsi="Times New Roman" w:cs="Times New Roman"/>
          <w:b/>
          <w:sz w:val="24"/>
          <w:szCs w:val="24"/>
        </w:rPr>
      </w:pPr>
      <w:r w:rsidRPr="00A821A2">
        <w:rPr>
          <w:rFonts w:ascii="Times New Roman" w:hAnsi="Times New Roman" w:cs="Times New Roman"/>
          <w:b/>
          <w:sz w:val="24"/>
          <w:szCs w:val="24"/>
        </w:rPr>
        <w:lastRenderedPageBreak/>
        <w:t>III. ESPECIFICACIONES DE LA PROPUESTA ECONÓMICA</w:t>
      </w:r>
    </w:p>
    <w:p w:rsidR="00C2660D" w:rsidRPr="00A821A2" w:rsidRDefault="00C2660D" w:rsidP="00C2660D">
      <w:pPr>
        <w:rPr>
          <w:rFonts w:ascii="Times New Roman" w:hAnsi="Times New Roman" w:cs="Times New Roman"/>
          <w:b/>
          <w:sz w:val="24"/>
          <w:szCs w:val="24"/>
        </w:rPr>
      </w:pPr>
      <w:r w:rsidRPr="00A821A2">
        <w:rPr>
          <w:rFonts w:ascii="Times New Roman" w:hAnsi="Times New Roman" w:cs="Times New Roman"/>
          <w:b/>
          <w:sz w:val="24"/>
          <w:szCs w:val="24"/>
        </w:rPr>
        <w:t>FORMULARIO N°2: PROPUESTA ECONÓMICA</w:t>
      </w:r>
    </w:p>
    <w:p w:rsidR="00C2660D" w:rsidRPr="00A821A2" w:rsidRDefault="00A522E2" w:rsidP="00C6051E">
      <w:pPr>
        <w:jc w:val="both"/>
        <w:rPr>
          <w:rFonts w:ascii="Times New Roman" w:hAnsi="Times New Roman" w:cs="Times New Roman"/>
          <w:sz w:val="24"/>
          <w:szCs w:val="24"/>
        </w:rPr>
      </w:pPr>
      <w:r>
        <w:rPr>
          <w:rFonts w:ascii="Times New Roman" w:hAnsi="Times New Roman" w:cs="Times New Roman"/>
          <w:sz w:val="24"/>
          <w:szCs w:val="24"/>
        </w:rPr>
        <w:t>C</w:t>
      </w:r>
      <w:r w:rsidR="00C6051E">
        <w:rPr>
          <w:rFonts w:ascii="Times New Roman" w:hAnsi="Times New Roman" w:cs="Times New Roman"/>
          <w:sz w:val="24"/>
          <w:szCs w:val="24"/>
        </w:rPr>
        <w:t>ontiene</w:t>
      </w:r>
      <w:r w:rsidR="00C2660D" w:rsidRPr="00A821A2">
        <w:rPr>
          <w:rFonts w:ascii="Times New Roman" w:hAnsi="Times New Roman" w:cs="Times New Roman"/>
          <w:sz w:val="24"/>
          <w:szCs w:val="24"/>
        </w:rPr>
        <w:t xml:space="preserve"> un desglose detalla</w:t>
      </w:r>
      <w:r w:rsidR="00C6051E">
        <w:rPr>
          <w:rFonts w:ascii="Times New Roman" w:hAnsi="Times New Roman" w:cs="Times New Roman"/>
          <w:sz w:val="24"/>
          <w:szCs w:val="24"/>
        </w:rPr>
        <w:t>do de los costos que proporciona</w:t>
      </w:r>
      <w:r w:rsidR="00C2660D" w:rsidRPr="00A821A2">
        <w:rPr>
          <w:rFonts w:ascii="Times New Roman" w:hAnsi="Times New Roman" w:cs="Times New Roman"/>
          <w:sz w:val="24"/>
          <w:szCs w:val="24"/>
        </w:rPr>
        <w:t xml:space="preserve"> cifras para cada grupo o cat</w:t>
      </w:r>
      <w:r w:rsidR="00C6051E">
        <w:rPr>
          <w:rFonts w:ascii="Times New Roman" w:hAnsi="Times New Roman" w:cs="Times New Roman"/>
          <w:sz w:val="24"/>
          <w:szCs w:val="24"/>
        </w:rPr>
        <w:t>egoría</w:t>
      </w:r>
      <w:r w:rsidR="00C2660D" w:rsidRPr="00A821A2">
        <w:rPr>
          <w:rFonts w:ascii="Times New Roman" w:hAnsi="Times New Roman" w:cs="Times New Roman"/>
          <w:sz w:val="24"/>
          <w:szCs w:val="24"/>
        </w:rPr>
        <w:t>.</w:t>
      </w:r>
    </w:p>
    <w:p w:rsidR="00C2660D" w:rsidRPr="00A821A2" w:rsidRDefault="00B0236C" w:rsidP="00C6051E">
      <w:pPr>
        <w:jc w:val="both"/>
        <w:rPr>
          <w:rFonts w:ascii="Times New Roman" w:hAnsi="Times New Roman" w:cs="Times New Roman"/>
          <w:sz w:val="24"/>
          <w:szCs w:val="24"/>
        </w:rPr>
      </w:pPr>
      <w:r>
        <w:rPr>
          <w:rFonts w:ascii="Times New Roman" w:hAnsi="Times New Roman" w:cs="Times New Roman"/>
          <w:b/>
          <w:sz w:val="24"/>
          <w:szCs w:val="24"/>
        </w:rPr>
        <w:t>NOMBRE</w:t>
      </w:r>
      <w:r w:rsidR="00C2660D" w:rsidRPr="00A821A2">
        <w:rPr>
          <w:rFonts w:ascii="Times New Roman" w:hAnsi="Times New Roman" w:cs="Times New Roman"/>
          <w:b/>
          <w:sz w:val="24"/>
          <w:szCs w:val="24"/>
        </w:rPr>
        <w:t xml:space="preserve"> P</w:t>
      </w:r>
      <w:r w:rsidR="00B679BB" w:rsidRPr="00A821A2">
        <w:rPr>
          <w:rFonts w:ascii="Times New Roman" w:hAnsi="Times New Roman" w:cs="Times New Roman"/>
          <w:b/>
          <w:sz w:val="24"/>
          <w:szCs w:val="24"/>
        </w:rPr>
        <w:t>RESTACIÓN</w:t>
      </w:r>
      <w:r w:rsidR="00C6051E">
        <w:rPr>
          <w:rFonts w:ascii="Times New Roman" w:hAnsi="Times New Roman" w:cs="Times New Roman"/>
          <w:sz w:val="24"/>
          <w:szCs w:val="24"/>
        </w:rPr>
        <w:t xml:space="preserve">: Capacitación docente en </w:t>
      </w:r>
      <w:r w:rsidR="004271B4">
        <w:rPr>
          <w:rFonts w:ascii="Times New Roman" w:hAnsi="Times New Roman" w:cs="Times New Roman"/>
          <w:sz w:val="24"/>
          <w:szCs w:val="24"/>
        </w:rPr>
        <w:t>modelo pedagógico</w:t>
      </w:r>
      <w:r w:rsidR="00C6051E">
        <w:rPr>
          <w:rFonts w:ascii="Times New Roman" w:hAnsi="Times New Roman" w:cs="Times New Roman"/>
          <w:sz w:val="24"/>
          <w:szCs w:val="24"/>
        </w:rPr>
        <w:t xml:space="preserve"> basado en competencias.</w:t>
      </w:r>
    </w:p>
    <w:p w:rsidR="00C2660D" w:rsidRPr="00A821A2" w:rsidRDefault="00C2660D" w:rsidP="00C2660D">
      <w:pPr>
        <w:rPr>
          <w:rFonts w:ascii="Times New Roman" w:hAnsi="Times New Roman" w:cs="Times New Roman"/>
          <w:sz w:val="24"/>
          <w:szCs w:val="24"/>
        </w:rPr>
      </w:pPr>
      <w:r w:rsidRPr="00A821A2">
        <w:rPr>
          <w:rFonts w:ascii="Times New Roman" w:hAnsi="Times New Roman" w:cs="Times New Roman"/>
          <w:b/>
          <w:sz w:val="24"/>
          <w:szCs w:val="24"/>
        </w:rPr>
        <w:t>N° DE CONCURSO PÚBLICO:</w:t>
      </w:r>
      <w:r w:rsidR="00C6051E">
        <w:rPr>
          <w:rFonts w:ascii="Times New Roman" w:hAnsi="Times New Roman" w:cs="Times New Roman"/>
          <w:sz w:val="24"/>
          <w:szCs w:val="24"/>
        </w:rPr>
        <w:t xml:space="preserve"> </w:t>
      </w:r>
    </w:p>
    <w:p w:rsidR="00C2660D" w:rsidRPr="00A821A2" w:rsidRDefault="00C2660D" w:rsidP="00C2660D">
      <w:pPr>
        <w:rPr>
          <w:rFonts w:ascii="Times New Roman" w:hAnsi="Times New Roman" w:cs="Times New Roman"/>
          <w:sz w:val="24"/>
          <w:szCs w:val="24"/>
        </w:rPr>
      </w:pPr>
      <w:r w:rsidRPr="00A821A2">
        <w:rPr>
          <w:rFonts w:ascii="Times New Roman" w:hAnsi="Times New Roman" w:cs="Times New Roman"/>
          <w:b/>
          <w:sz w:val="24"/>
          <w:szCs w:val="24"/>
        </w:rPr>
        <w:t>FECHA:</w:t>
      </w:r>
      <w:r w:rsidR="00500D91" w:rsidRPr="00A821A2">
        <w:rPr>
          <w:rFonts w:ascii="Times New Roman" w:hAnsi="Times New Roman" w:cs="Times New Roman"/>
          <w:sz w:val="24"/>
          <w:szCs w:val="24"/>
        </w:rPr>
        <w:t xml:space="preserve"> DD/MM/AA</w:t>
      </w:r>
    </w:p>
    <w:p w:rsidR="00C2660D" w:rsidRPr="00A821A2" w:rsidRDefault="00C2660D" w:rsidP="00C2660D">
      <w:pPr>
        <w:rPr>
          <w:rFonts w:ascii="Times New Roman" w:hAnsi="Times New Roman" w:cs="Times New Roman"/>
          <w:b/>
          <w:sz w:val="24"/>
          <w:szCs w:val="24"/>
        </w:rPr>
      </w:pPr>
      <w:r w:rsidRPr="00A821A2">
        <w:rPr>
          <w:rFonts w:ascii="Times New Roman" w:hAnsi="Times New Roman" w:cs="Times New Roman"/>
          <w:b/>
          <w:sz w:val="24"/>
          <w:szCs w:val="24"/>
        </w:rPr>
        <w:t>i. Desglose de precio por producto requerido (ejemplo)</w:t>
      </w:r>
    </w:p>
    <w:tbl>
      <w:tblPr>
        <w:tblStyle w:val="Tablaconcuadrcula"/>
        <w:tblW w:w="0" w:type="auto"/>
        <w:tblLook w:val="04A0" w:firstRow="1" w:lastRow="0" w:firstColumn="1" w:lastColumn="0" w:noHBand="0" w:noVBand="1"/>
      </w:tblPr>
      <w:tblGrid>
        <w:gridCol w:w="562"/>
        <w:gridCol w:w="6492"/>
        <w:gridCol w:w="1305"/>
        <w:gridCol w:w="1696"/>
      </w:tblGrid>
      <w:tr w:rsidR="00C2660D" w:rsidRPr="00A821A2" w:rsidTr="00A26C0A">
        <w:tc>
          <w:tcPr>
            <w:tcW w:w="562" w:type="dxa"/>
            <w:shd w:val="clear" w:color="auto" w:fill="DEEAF6" w:themeFill="accent1" w:themeFillTint="33"/>
          </w:tcPr>
          <w:p w:rsidR="00C2660D" w:rsidRPr="00A821A2" w:rsidRDefault="00C2660D" w:rsidP="00C2660D">
            <w:pPr>
              <w:rPr>
                <w:rFonts w:ascii="Times New Roman" w:hAnsi="Times New Roman" w:cs="Times New Roman"/>
                <w:sz w:val="24"/>
                <w:szCs w:val="24"/>
              </w:rPr>
            </w:pPr>
          </w:p>
        </w:tc>
        <w:tc>
          <w:tcPr>
            <w:tcW w:w="6492" w:type="dxa"/>
            <w:shd w:val="clear" w:color="auto" w:fill="DEEAF6" w:themeFill="accent1" w:themeFillTint="33"/>
          </w:tcPr>
          <w:p w:rsidR="00C2660D" w:rsidRPr="00A821A2" w:rsidRDefault="00C2660D" w:rsidP="00C6051E">
            <w:pPr>
              <w:ind w:left="-108" w:right="-105"/>
              <w:rPr>
                <w:rFonts w:ascii="Times New Roman" w:hAnsi="Times New Roman" w:cs="Times New Roman"/>
                <w:sz w:val="24"/>
                <w:szCs w:val="24"/>
              </w:rPr>
            </w:pPr>
            <w:r w:rsidRPr="00A821A2">
              <w:rPr>
                <w:rFonts w:ascii="Times New Roman" w:hAnsi="Times New Roman" w:cs="Times New Roman"/>
                <w:sz w:val="24"/>
                <w:szCs w:val="24"/>
              </w:rPr>
              <w:t>Entregables</w:t>
            </w:r>
          </w:p>
        </w:tc>
        <w:tc>
          <w:tcPr>
            <w:tcW w:w="1305" w:type="dxa"/>
            <w:shd w:val="clear" w:color="auto" w:fill="DEEAF6" w:themeFill="accent1" w:themeFillTint="33"/>
          </w:tcPr>
          <w:p w:rsidR="00C2660D" w:rsidRPr="00A821A2" w:rsidRDefault="00C2660D" w:rsidP="00A26C0A">
            <w:pPr>
              <w:ind w:left="-108" w:right="-105"/>
              <w:jc w:val="center"/>
              <w:rPr>
                <w:rFonts w:ascii="Times New Roman" w:hAnsi="Times New Roman" w:cs="Times New Roman"/>
                <w:sz w:val="24"/>
                <w:szCs w:val="24"/>
              </w:rPr>
            </w:pPr>
            <w:r w:rsidRPr="00A821A2">
              <w:rPr>
                <w:rFonts w:ascii="Times New Roman" w:hAnsi="Times New Roman" w:cs="Times New Roman"/>
                <w:sz w:val="24"/>
                <w:szCs w:val="24"/>
              </w:rPr>
              <w:t>% del precio</w:t>
            </w:r>
          </w:p>
        </w:tc>
        <w:tc>
          <w:tcPr>
            <w:tcW w:w="1696" w:type="dxa"/>
            <w:shd w:val="clear" w:color="auto" w:fill="DEEAF6" w:themeFill="accent1" w:themeFillTint="33"/>
          </w:tcPr>
          <w:p w:rsidR="00C2660D" w:rsidRPr="00A821A2" w:rsidRDefault="00C2660D" w:rsidP="00A26C0A">
            <w:pPr>
              <w:ind w:left="-108" w:right="-105"/>
              <w:jc w:val="center"/>
              <w:rPr>
                <w:rFonts w:ascii="Times New Roman" w:hAnsi="Times New Roman" w:cs="Times New Roman"/>
                <w:sz w:val="24"/>
                <w:szCs w:val="24"/>
              </w:rPr>
            </w:pPr>
            <w:r w:rsidRPr="00A821A2">
              <w:rPr>
                <w:rFonts w:ascii="Times New Roman" w:hAnsi="Times New Roman" w:cs="Times New Roman"/>
                <w:sz w:val="24"/>
                <w:szCs w:val="24"/>
              </w:rPr>
              <w:t>Precio</w:t>
            </w:r>
          </w:p>
        </w:tc>
      </w:tr>
      <w:tr w:rsidR="00C2660D" w:rsidRPr="00A821A2" w:rsidTr="00A26C0A">
        <w:tc>
          <w:tcPr>
            <w:tcW w:w="562" w:type="dxa"/>
          </w:tcPr>
          <w:p w:rsidR="00C2660D" w:rsidRPr="00A821A2" w:rsidRDefault="00C2660D" w:rsidP="00C2660D">
            <w:pPr>
              <w:rPr>
                <w:rFonts w:ascii="Times New Roman" w:hAnsi="Times New Roman" w:cs="Times New Roman"/>
                <w:sz w:val="24"/>
                <w:szCs w:val="24"/>
              </w:rPr>
            </w:pPr>
            <w:r w:rsidRPr="00A821A2">
              <w:rPr>
                <w:rFonts w:ascii="Times New Roman" w:hAnsi="Times New Roman" w:cs="Times New Roman"/>
                <w:sz w:val="24"/>
                <w:szCs w:val="24"/>
              </w:rPr>
              <w:t>1</w:t>
            </w:r>
          </w:p>
        </w:tc>
        <w:tc>
          <w:tcPr>
            <w:tcW w:w="6492" w:type="dxa"/>
          </w:tcPr>
          <w:p w:rsidR="00C2660D" w:rsidRPr="00A821A2" w:rsidRDefault="00C2660D" w:rsidP="00C6051E">
            <w:pPr>
              <w:ind w:left="-108" w:right="-105"/>
              <w:rPr>
                <w:rFonts w:ascii="Times New Roman" w:hAnsi="Times New Roman" w:cs="Times New Roman"/>
                <w:sz w:val="24"/>
                <w:szCs w:val="24"/>
              </w:rPr>
            </w:pPr>
            <w:r w:rsidRPr="00A821A2">
              <w:rPr>
                <w:rFonts w:ascii="Times New Roman" w:hAnsi="Times New Roman" w:cs="Times New Roman"/>
                <w:sz w:val="24"/>
                <w:szCs w:val="24"/>
              </w:rPr>
              <w:t xml:space="preserve">Producto1 </w:t>
            </w:r>
            <w:r w:rsidR="0004444E">
              <w:rPr>
                <w:rFonts w:ascii="Times New Roman" w:hAnsi="Times New Roman" w:cs="Times New Roman"/>
                <w:sz w:val="24"/>
                <w:szCs w:val="24"/>
              </w:rPr>
              <w:t>(lunes 7</w:t>
            </w:r>
            <w:r w:rsidR="002A5389">
              <w:rPr>
                <w:rFonts w:ascii="Times New Roman" w:hAnsi="Times New Roman" w:cs="Times New Roman"/>
                <w:sz w:val="24"/>
                <w:szCs w:val="24"/>
              </w:rPr>
              <w:t xml:space="preserve"> de enero</w:t>
            </w:r>
            <w:r w:rsidR="001E24A0">
              <w:rPr>
                <w:rFonts w:ascii="Times New Roman" w:hAnsi="Times New Roman" w:cs="Times New Roman"/>
                <w:sz w:val="24"/>
                <w:szCs w:val="24"/>
              </w:rPr>
              <w:t>)</w:t>
            </w:r>
            <w:r w:rsidR="00B0236C">
              <w:rPr>
                <w:rFonts w:ascii="Times New Roman" w:hAnsi="Times New Roman" w:cs="Times New Roman"/>
                <w:sz w:val="24"/>
                <w:szCs w:val="24"/>
              </w:rPr>
              <w:t xml:space="preserve"> </w:t>
            </w:r>
          </w:p>
        </w:tc>
        <w:tc>
          <w:tcPr>
            <w:tcW w:w="1305" w:type="dxa"/>
          </w:tcPr>
          <w:p w:rsidR="00C2660D" w:rsidRPr="00A821A2" w:rsidRDefault="00C2660D" w:rsidP="00A26C0A">
            <w:pPr>
              <w:ind w:left="-108" w:right="-105"/>
              <w:jc w:val="center"/>
              <w:rPr>
                <w:rFonts w:ascii="Times New Roman" w:hAnsi="Times New Roman" w:cs="Times New Roman"/>
                <w:sz w:val="24"/>
                <w:szCs w:val="24"/>
              </w:rPr>
            </w:pPr>
            <w:r w:rsidRPr="00A821A2">
              <w:rPr>
                <w:rFonts w:ascii="Times New Roman" w:hAnsi="Times New Roman" w:cs="Times New Roman"/>
                <w:sz w:val="24"/>
                <w:szCs w:val="24"/>
              </w:rPr>
              <w:t>30%</w:t>
            </w:r>
          </w:p>
        </w:tc>
        <w:tc>
          <w:tcPr>
            <w:tcW w:w="1696" w:type="dxa"/>
          </w:tcPr>
          <w:p w:rsidR="00C2660D" w:rsidRPr="00A821A2" w:rsidRDefault="00C2660D" w:rsidP="00A26C0A">
            <w:pPr>
              <w:ind w:left="-108" w:right="-105"/>
              <w:jc w:val="center"/>
              <w:rPr>
                <w:rFonts w:ascii="Times New Roman" w:hAnsi="Times New Roman" w:cs="Times New Roman"/>
                <w:sz w:val="24"/>
                <w:szCs w:val="24"/>
              </w:rPr>
            </w:pPr>
          </w:p>
        </w:tc>
      </w:tr>
      <w:tr w:rsidR="00C2660D" w:rsidRPr="00A821A2" w:rsidTr="00A26C0A">
        <w:tc>
          <w:tcPr>
            <w:tcW w:w="562" w:type="dxa"/>
          </w:tcPr>
          <w:p w:rsidR="00C2660D" w:rsidRPr="00A821A2" w:rsidRDefault="00C2660D" w:rsidP="00C2660D">
            <w:pPr>
              <w:rPr>
                <w:rFonts w:ascii="Times New Roman" w:hAnsi="Times New Roman" w:cs="Times New Roman"/>
                <w:sz w:val="24"/>
                <w:szCs w:val="24"/>
              </w:rPr>
            </w:pPr>
            <w:r w:rsidRPr="00A821A2">
              <w:rPr>
                <w:rFonts w:ascii="Times New Roman" w:hAnsi="Times New Roman" w:cs="Times New Roman"/>
                <w:sz w:val="24"/>
                <w:szCs w:val="24"/>
              </w:rPr>
              <w:t>2</w:t>
            </w:r>
          </w:p>
        </w:tc>
        <w:tc>
          <w:tcPr>
            <w:tcW w:w="6492" w:type="dxa"/>
          </w:tcPr>
          <w:p w:rsidR="00C2660D" w:rsidRPr="00A821A2" w:rsidRDefault="00C2660D" w:rsidP="00C6051E">
            <w:pPr>
              <w:ind w:left="-108" w:right="-105"/>
              <w:rPr>
                <w:rFonts w:ascii="Times New Roman" w:hAnsi="Times New Roman" w:cs="Times New Roman"/>
                <w:sz w:val="24"/>
                <w:szCs w:val="24"/>
              </w:rPr>
            </w:pPr>
            <w:r w:rsidRPr="00A821A2">
              <w:rPr>
                <w:rFonts w:ascii="Times New Roman" w:hAnsi="Times New Roman" w:cs="Times New Roman"/>
                <w:sz w:val="24"/>
                <w:szCs w:val="24"/>
              </w:rPr>
              <w:t>Producto2</w:t>
            </w:r>
            <w:r w:rsidR="002A5389">
              <w:rPr>
                <w:rFonts w:ascii="Times New Roman" w:hAnsi="Times New Roman" w:cs="Times New Roman"/>
                <w:sz w:val="24"/>
                <w:szCs w:val="24"/>
              </w:rPr>
              <w:t xml:space="preserve"> </w:t>
            </w:r>
            <w:r w:rsidR="001E24A0">
              <w:rPr>
                <w:rFonts w:ascii="Times New Roman" w:hAnsi="Times New Roman" w:cs="Times New Roman"/>
                <w:sz w:val="24"/>
                <w:szCs w:val="24"/>
              </w:rPr>
              <w:t>(</w:t>
            </w:r>
            <w:r w:rsidR="0004444E">
              <w:rPr>
                <w:rFonts w:ascii="Times New Roman" w:hAnsi="Times New Roman" w:cs="Times New Roman"/>
                <w:sz w:val="24"/>
                <w:szCs w:val="24"/>
              </w:rPr>
              <w:t>viernes 11 de enero</w:t>
            </w:r>
            <w:r w:rsidR="001E24A0">
              <w:rPr>
                <w:rFonts w:ascii="Times New Roman" w:hAnsi="Times New Roman" w:cs="Times New Roman"/>
                <w:sz w:val="24"/>
                <w:szCs w:val="24"/>
              </w:rPr>
              <w:t>)</w:t>
            </w:r>
          </w:p>
        </w:tc>
        <w:tc>
          <w:tcPr>
            <w:tcW w:w="1305" w:type="dxa"/>
          </w:tcPr>
          <w:p w:rsidR="00C2660D" w:rsidRPr="00A821A2" w:rsidRDefault="00C2660D" w:rsidP="00A26C0A">
            <w:pPr>
              <w:ind w:left="-108" w:right="-105"/>
              <w:jc w:val="center"/>
              <w:rPr>
                <w:rFonts w:ascii="Times New Roman" w:hAnsi="Times New Roman" w:cs="Times New Roman"/>
                <w:sz w:val="24"/>
                <w:szCs w:val="24"/>
              </w:rPr>
            </w:pPr>
            <w:r w:rsidRPr="00A821A2">
              <w:rPr>
                <w:rFonts w:ascii="Times New Roman" w:hAnsi="Times New Roman" w:cs="Times New Roman"/>
                <w:sz w:val="24"/>
                <w:szCs w:val="24"/>
              </w:rPr>
              <w:t>30%</w:t>
            </w:r>
          </w:p>
        </w:tc>
        <w:tc>
          <w:tcPr>
            <w:tcW w:w="1696" w:type="dxa"/>
          </w:tcPr>
          <w:p w:rsidR="00C2660D" w:rsidRPr="00A821A2" w:rsidRDefault="00C2660D" w:rsidP="00A26C0A">
            <w:pPr>
              <w:ind w:left="-108" w:right="-105"/>
              <w:jc w:val="center"/>
              <w:rPr>
                <w:rFonts w:ascii="Times New Roman" w:hAnsi="Times New Roman" w:cs="Times New Roman"/>
                <w:sz w:val="24"/>
                <w:szCs w:val="24"/>
              </w:rPr>
            </w:pPr>
          </w:p>
        </w:tc>
      </w:tr>
      <w:tr w:rsidR="00C2660D" w:rsidRPr="00A821A2" w:rsidTr="00A26C0A">
        <w:tc>
          <w:tcPr>
            <w:tcW w:w="562" w:type="dxa"/>
          </w:tcPr>
          <w:p w:rsidR="00C2660D" w:rsidRPr="00A821A2" w:rsidRDefault="00C2660D" w:rsidP="00C2660D">
            <w:pPr>
              <w:rPr>
                <w:rFonts w:ascii="Times New Roman" w:hAnsi="Times New Roman" w:cs="Times New Roman"/>
                <w:sz w:val="24"/>
                <w:szCs w:val="24"/>
              </w:rPr>
            </w:pPr>
            <w:r w:rsidRPr="00A821A2">
              <w:rPr>
                <w:rFonts w:ascii="Times New Roman" w:hAnsi="Times New Roman" w:cs="Times New Roman"/>
                <w:sz w:val="24"/>
                <w:szCs w:val="24"/>
              </w:rPr>
              <w:t>3</w:t>
            </w:r>
          </w:p>
        </w:tc>
        <w:tc>
          <w:tcPr>
            <w:tcW w:w="6492" w:type="dxa"/>
          </w:tcPr>
          <w:p w:rsidR="00C2660D" w:rsidRPr="00A821A2" w:rsidRDefault="00193B18" w:rsidP="00C6051E">
            <w:pPr>
              <w:ind w:left="-108" w:right="-105"/>
              <w:rPr>
                <w:rFonts w:ascii="Times New Roman" w:hAnsi="Times New Roman" w:cs="Times New Roman"/>
                <w:sz w:val="24"/>
                <w:szCs w:val="24"/>
              </w:rPr>
            </w:pPr>
            <w:r>
              <w:rPr>
                <w:rFonts w:ascii="Times New Roman" w:hAnsi="Times New Roman" w:cs="Times New Roman"/>
                <w:sz w:val="24"/>
                <w:szCs w:val="24"/>
              </w:rPr>
              <w:t>Producto3</w:t>
            </w:r>
            <w:r w:rsidR="001E24A0">
              <w:rPr>
                <w:rFonts w:ascii="Times New Roman" w:hAnsi="Times New Roman" w:cs="Times New Roman"/>
                <w:sz w:val="24"/>
                <w:szCs w:val="24"/>
              </w:rPr>
              <w:t xml:space="preserve"> (lunes 14 de enero)</w:t>
            </w:r>
          </w:p>
        </w:tc>
        <w:tc>
          <w:tcPr>
            <w:tcW w:w="1305" w:type="dxa"/>
          </w:tcPr>
          <w:p w:rsidR="00C2660D" w:rsidRPr="00A821A2" w:rsidRDefault="00C2660D" w:rsidP="00A26C0A">
            <w:pPr>
              <w:ind w:left="-108" w:right="-105"/>
              <w:jc w:val="center"/>
              <w:rPr>
                <w:rFonts w:ascii="Times New Roman" w:hAnsi="Times New Roman" w:cs="Times New Roman"/>
                <w:sz w:val="24"/>
                <w:szCs w:val="24"/>
              </w:rPr>
            </w:pPr>
            <w:r w:rsidRPr="00A821A2">
              <w:rPr>
                <w:rFonts w:ascii="Times New Roman" w:hAnsi="Times New Roman" w:cs="Times New Roman"/>
                <w:sz w:val="24"/>
                <w:szCs w:val="24"/>
              </w:rPr>
              <w:t>40%</w:t>
            </w:r>
          </w:p>
        </w:tc>
        <w:tc>
          <w:tcPr>
            <w:tcW w:w="1696" w:type="dxa"/>
          </w:tcPr>
          <w:p w:rsidR="00C2660D" w:rsidRPr="00A821A2" w:rsidRDefault="00C2660D" w:rsidP="00A26C0A">
            <w:pPr>
              <w:ind w:left="-108" w:right="-105"/>
              <w:jc w:val="center"/>
              <w:rPr>
                <w:rFonts w:ascii="Times New Roman" w:hAnsi="Times New Roman" w:cs="Times New Roman"/>
                <w:sz w:val="24"/>
                <w:szCs w:val="24"/>
              </w:rPr>
            </w:pPr>
          </w:p>
        </w:tc>
      </w:tr>
      <w:tr w:rsidR="00C2660D" w:rsidRPr="00A821A2" w:rsidTr="00A26C0A">
        <w:tc>
          <w:tcPr>
            <w:tcW w:w="562" w:type="dxa"/>
          </w:tcPr>
          <w:p w:rsidR="00C2660D" w:rsidRPr="00A821A2" w:rsidRDefault="00C2660D" w:rsidP="00C2660D">
            <w:pPr>
              <w:rPr>
                <w:rFonts w:ascii="Times New Roman" w:hAnsi="Times New Roman" w:cs="Times New Roman"/>
                <w:sz w:val="24"/>
                <w:szCs w:val="24"/>
              </w:rPr>
            </w:pPr>
          </w:p>
        </w:tc>
        <w:tc>
          <w:tcPr>
            <w:tcW w:w="6492" w:type="dxa"/>
          </w:tcPr>
          <w:p w:rsidR="00C2660D" w:rsidRPr="00A821A2" w:rsidRDefault="00C2660D" w:rsidP="00C6051E">
            <w:pPr>
              <w:ind w:left="-108" w:right="-105"/>
              <w:rPr>
                <w:rFonts w:ascii="Times New Roman" w:hAnsi="Times New Roman" w:cs="Times New Roman"/>
                <w:sz w:val="24"/>
                <w:szCs w:val="24"/>
              </w:rPr>
            </w:pPr>
            <w:r w:rsidRPr="00A821A2">
              <w:rPr>
                <w:rFonts w:ascii="Times New Roman" w:hAnsi="Times New Roman" w:cs="Times New Roman"/>
                <w:sz w:val="24"/>
                <w:szCs w:val="24"/>
              </w:rPr>
              <w:t>Total</w:t>
            </w:r>
          </w:p>
        </w:tc>
        <w:tc>
          <w:tcPr>
            <w:tcW w:w="1305" w:type="dxa"/>
          </w:tcPr>
          <w:p w:rsidR="00C2660D" w:rsidRPr="00A821A2" w:rsidRDefault="00C2660D" w:rsidP="00A26C0A">
            <w:pPr>
              <w:ind w:left="-108" w:right="-105"/>
              <w:jc w:val="center"/>
              <w:rPr>
                <w:rFonts w:ascii="Times New Roman" w:hAnsi="Times New Roman" w:cs="Times New Roman"/>
                <w:sz w:val="24"/>
                <w:szCs w:val="24"/>
              </w:rPr>
            </w:pPr>
            <w:r w:rsidRPr="00A821A2">
              <w:rPr>
                <w:rFonts w:ascii="Times New Roman" w:hAnsi="Times New Roman" w:cs="Times New Roman"/>
                <w:sz w:val="24"/>
                <w:szCs w:val="24"/>
              </w:rPr>
              <w:t>100%</w:t>
            </w:r>
          </w:p>
        </w:tc>
        <w:tc>
          <w:tcPr>
            <w:tcW w:w="1696" w:type="dxa"/>
          </w:tcPr>
          <w:p w:rsidR="00C2660D" w:rsidRPr="00A821A2" w:rsidRDefault="00C2660D" w:rsidP="00A26C0A">
            <w:pPr>
              <w:ind w:left="-108" w:right="-105"/>
              <w:jc w:val="center"/>
              <w:rPr>
                <w:rFonts w:ascii="Times New Roman" w:hAnsi="Times New Roman" w:cs="Times New Roman"/>
                <w:sz w:val="24"/>
                <w:szCs w:val="24"/>
              </w:rPr>
            </w:pPr>
            <w:r w:rsidRPr="00A821A2">
              <w:rPr>
                <w:rFonts w:ascii="Times New Roman" w:hAnsi="Times New Roman" w:cs="Times New Roman"/>
                <w:sz w:val="24"/>
                <w:szCs w:val="24"/>
              </w:rPr>
              <w:t>Pesos Chilenos</w:t>
            </w:r>
          </w:p>
        </w:tc>
      </w:tr>
    </w:tbl>
    <w:p w:rsidR="00C2660D" w:rsidRPr="00A821A2" w:rsidRDefault="00C2660D" w:rsidP="00C2660D">
      <w:pPr>
        <w:rPr>
          <w:rFonts w:ascii="Times New Roman" w:hAnsi="Times New Roman" w:cs="Times New Roman"/>
          <w:sz w:val="24"/>
          <w:szCs w:val="24"/>
        </w:rPr>
      </w:pPr>
    </w:p>
    <w:p w:rsidR="00C2660D" w:rsidRPr="00A821A2" w:rsidRDefault="00C2660D" w:rsidP="00C2660D">
      <w:pPr>
        <w:rPr>
          <w:rFonts w:ascii="Times New Roman" w:hAnsi="Times New Roman" w:cs="Times New Roman"/>
          <w:b/>
          <w:sz w:val="24"/>
          <w:szCs w:val="24"/>
        </w:rPr>
      </w:pPr>
      <w:r w:rsidRPr="00A821A2">
        <w:rPr>
          <w:rFonts w:ascii="Times New Roman" w:hAnsi="Times New Roman" w:cs="Times New Roman"/>
          <w:b/>
          <w:sz w:val="24"/>
          <w:szCs w:val="24"/>
        </w:rPr>
        <w:t>ii. Desglose de costos por componente</w:t>
      </w:r>
    </w:p>
    <w:p w:rsidR="00C2660D" w:rsidRDefault="002A5389" w:rsidP="00C6051E">
      <w:pPr>
        <w:spacing w:after="0"/>
        <w:rPr>
          <w:rFonts w:ascii="Times New Roman" w:hAnsi="Times New Roman" w:cs="Times New Roman"/>
          <w:sz w:val="24"/>
          <w:szCs w:val="24"/>
        </w:rPr>
      </w:pPr>
      <w:r>
        <w:rPr>
          <w:rFonts w:ascii="Times New Roman" w:hAnsi="Times New Roman" w:cs="Times New Roman"/>
          <w:sz w:val="24"/>
          <w:szCs w:val="24"/>
        </w:rPr>
        <w:t>D</w:t>
      </w:r>
      <w:r w:rsidR="00C2660D" w:rsidRPr="00A821A2">
        <w:rPr>
          <w:rFonts w:ascii="Times New Roman" w:hAnsi="Times New Roman" w:cs="Times New Roman"/>
          <w:sz w:val="24"/>
          <w:szCs w:val="24"/>
        </w:rPr>
        <w:t>esglose de los montos implicados en los ítems que componen el precio total del servicio. Este anexo se utilizará para dejar evidencias respecto de la razonabilidad de los precios, en virtud de lo establecido por la Ley de Inclusión sobre el precio de transferencia de los servicios ATE, que no podrá ser superior</w:t>
      </w:r>
      <w:r w:rsidR="00C6051E">
        <w:rPr>
          <w:rFonts w:ascii="Times New Roman" w:hAnsi="Times New Roman" w:cs="Times New Roman"/>
          <w:sz w:val="24"/>
          <w:szCs w:val="24"/>
        </w:rPr>
        <w:t xml:space="preserve"> al que prevalece en el mercado.</w:t>
      </w:r>
    </w:p>
    <w:p w:rsidR="00C6051E" w:rsidRDefault="00C6051E" w:rsidP="00C6051E">
      <w:pPr>
        <w:spacing w:after="0"/>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3114"/>
        <w:gridCol w:w="2268"/>
        <w:gridCol w:w="3260"/>
        <w:gridCol w:w="1413"/>
      </w:tblGrid>
      <w:tr w:rsidR="00C6051E" w:rsidTr="008115E3">
        <w:tc>
          <w:tcPr>
            <w:tcW w:w="5382" w:type="dxa"/>
            <w:gridSpan w:val="2"/>
          </w:tcPr>
          <w:p w:rsidR="00C6051E" w:rsidRDefault="008115E3" w:rsidP="008115E3">
            <w:pPr>
              <w:ind w:left="-114"/>
              <w:rPr>
                <w:rFonts w:ascii="Times New Roman" w:hAnsi="Times New Roman" w:cs="Times New Roman"/>
                <w:sz w:val="24"/>
                <w:szCs w:val="24"/>
              </w:rPr>
            </w:pPr>
            <w:r>
              <w:rPr>
                <w:rFonts w:ascii="Times New Roman" w:hAnsi="Times New Roman" w:cs="Times New Roman"/>
                <w:sz w:val="24"/>
                <w:szCs w:val="24"/>
              </w:rPr>
              <w:t xml:space="preserve">Nombre </w:t>
            </w:r>
            <w:r w:rsidR="00C6051E" w:rsidRPr="00C6051E">
              <w:rPr>
                <w:rFonts w:ascii="Times New Roman" w:hAnsi="Times New Roman" w:cs="Times New Roman"/>
                <w:sz w:val="24"/>
                <w:szCs w:val="24"/>
              </w:rPr>
              <w:t>ATE</w:t>
            </w:r>
            <w:r>
              <w:rPr>
                <w:rFonts w:ascii="Times New Roman" w:hAnsi="Times New Roman" w:cs="Times New Roman"/>
                <w:sz w:val="24"/>
                <w:szCs w:val="24"/>
              </w:rPr>
              <w:t xml:space="preserve">: </w:t>
            </w:r>
          </w:p>
          <w:p w:rsidR="008115E3" w:rsidRDefault="008115E3" w:rsidP="008115E3">
            <w:pPr>
              <w:ind w:left="-114"/>
              <w:rPr>
                <w:rFonts w:ascii="Times New Roman" w:hAnsi="Times New Roman" w:cs="Times New Roman"/>
                <w:sz w:val="24"/>
                <w:szCs w:val="24"/>
              </w:rPr>
            </w:pPr>
          </w:p>
        </w:tc>
        <w:tc>
          <w:tcPr>
            <w:tcW w:w="4673" w:type="dxa"/>
            <w:gridSpan w:val="2"/>
          </w:tcPr>
          <w:p w:rsidR="00C6051E" w:rsidRDefault="00C6051E" w:rsidP="008115E3">
            <w:pPr>
              <w:ind w:left="-114"/>
              <w:rPr>
                <w:rFonts w:ascii="Times New Roman" w:hAnsi="Times New Roman" w:cs="Times New Roman"/>
                <w:sz w:val="24"/>
                <w:szCs w:val="24"/>
              </w:rPr>
            </w:pPr>
            <w:r w:rsidRPr="00C6051E">
              <w:rPr>
                <w:rFonts w:ascii="Times New Roman" w:hAnsi="Times New Roman" w:cs="Times New Roman"/>
                <w:sz w:val="24"/>
                <w:szCs w:val="24"/>
              </w:rPr>
              <w:t>Firma autorizada</w:t>
            </w:r>
            <w:r w:rsidR="008115E3">
              <w:rPr>
                <w:rFonts w:ascii="Times New Roman" w:hAnsi="Times New Roman" w:cs="Times New Roman"/>
                <w:sz w:val="24"/>
                <w:szCs w:val="24"/>
              </w:rPr>
              <w:t>:</w:t>
            </w:r>
          </w:p>
        </w:tc>
      </w:tr>
      <w:tr w:rsidR="00C6051E" w:rsidTr="008115E3">
        <w:tc>
          <w:tcPr>
            <w:tcW w:w="5382" w:type="dxa"/>
            <w:gridSpan w:val="2"/>
          </w:tcPr>
          <w:p w:rsidR="00C6051E" w:rsidRDefault="00C6051E" w:rsidP="008115E3">
            <w:pPr>
              <w:ind w:left="-114"/>
              <w:rPr>
                <w:rFonts w:ascii="Times New Roman" w:hAnsi="Times New Roman" w:cs="Times New Roman"/>
                <w:sz w:val="24"/>
                <w:szCs w:val="24"/>
              </w:rPr>
            </w:pPr>
            <w:r w:rsidRPr="00C6051E">
              <w:rPr>
                <w:rFonts w:ascii="Times New Roman" w:hAnsi="Times New Roman" w:cs="Times New Roman"/>
                <w:sz w:val="24"/>
                <w:szCs w:val="24"/>
              </w:rPr>
              <w:t>Nombre y cargo del firmante</w:t>
            </w:r>
            <w:r w:rsidR="008115E3">
              <w:rPr>
                <w:rFonts w:ascii="Times New Roman" w:hAnsi="Times New Roman" w:cs="Times New Roman"/>
                <w:sz w:val="24"/>
                <w:szCs w:val="24"/>
              </w:rPr>
              <w:t>:</w:t>
            </w:r>
          </w:p>
          <w:p w:rsidR="008115E3" w:rsidRDefault="008115E3" w:rsidP="008115E3">
            <w:pPr>
              <w:ind w:left="-114"/>
              <w:rPr>
                <w:rFonts w:ascii="Times New Roman" w:hAnsi="Times New Roman" w:cs="Times New Roman"/>
                <w:sz w:val="24"/>
                <w:szCs w:val="24"/>
              </w:rPr>
            </w:pPr>
          </w:p>
        </w:tc>
        <w:tc>
          <w:tcPr>
            <w:tcW w:w="4673" w:type="dxa"/>
            <w:gridSpan w:val="2"/>
          </w:tcPr>
          <w:p w:rsidR="00C6051E" w:rsidRDefault="00C6051E" w:rsidP="008115E3">
            <w:pPr>
              <w:ind w:left="-114"/>
              <w:rPr>
                <w:rFonts w:ascii="Times New Roman" w:hAnsi="Times New Roman" w:cs="Times New Roman"/>
                <w:sz w:val="24"/>
                <w:szCs w:val="24"/>
              </w:rPr>
            </w:pPr>
            <w:r w:rsidRPr="00C6051E">
              <w:rPr>
                <w:rFonts w:ascii="Times New Roman" w:hAnsi="Times New Roman" w:cs="Times New Roman"/>
                <w:sz w:val="24"/>
                <w:szCs w:val="24"/>
              </w:rPr>
              <w:t>Información de contacto</w:t>
            </w:r>
            <w:r w:rsidR="008115E3">
              <w:rPr>
                <w:rFonts w:ascii="Times New Roman" w:hAnsi="Times New Roman" w:cs="Times New Roman"/>
                <w:sz w:val="24"/>
                <w:szCs w:val="24"/>
              </w:rPr>
              <w:t>:</w:t>
            </w:r>
          </w:p>
        </w:tc>
      </w:tr>
      <w:tr w:rsidR="00C2660D" w:rsidRPr="00A821A2" w:rsidTr="00C6051E">
        <w:tc>
          <w:tcPr>
            <w:tcW w:w="3114" w:type="dxa"/>
            <w:shd w:val="clear" w:color="auto" w:fill="DEEAF6" w:themeFill="accent1" w:themeFillTint="33"/>
          </w:tcPr>
          <w:p w:rsidR="00C2660D" w:rsidRPr="00A821A2" w:rsidRDefault="00C2660D" w:rsidP="00C6051E">
            <w:pPr>
              <w:ind w:left="-116" w:right="-105"/>
              <w:rPr>
                <w:rFonts w:ascii="Times New Roman" w:hAnsi="Times New Roman" w:cs="Times New Roman"/>
                <w:sz w:val="24"/>
                <w:szCs w:val="24"/>
              </w:rPr>
            </w:pPr>
            <w:r w:rsidRPr="00A821A2">
              <w:rPr>
                <w:rFonts w:ascii="Times New Roman" w:hAnsi="Times New Roman" w:cs="Times New Roman"/>
                <w:sz w:val="24"/>
                <w:szCs w:val="24"/>
              </w:rPr>
              <w:t>Descripción de la actividad</w:t>
            </w:r>
          </w:p>
        </w:tc>
        <w:tc>
          <w:tcPr>
            <w:tcW w:w="2268" w:type="dxa"/>
            <w:shd w:val="clear" w:color="auto" w:fill="DEEAF6" w:themeFill="accent1" w:themeFillTint="33"/>
          </w:tcPr>
          <w:p w:rsidR="00C2660D" w:rsidRPr="00A821A2" w:rsidRDefault="00C2660D" w:rsidP="00C6051E">
            <w:pPr>
              <w:ind w:left="-116" w:right="-105"/>
              <w:rPr>
                <w:rFonts w:ascii="Times New Roman" w:hAnsi="Times New Roman" w:cs="Times New Roman"/>
                <w:sz w:val="24"/>
                <w:szCs w:val="24"/>
              </w:rPr>
            </w:pPr>
            <w:r w:rsidRPr="00A821A2">
              <w:rPr>
                <w:rFonts w:ascii="Times New Roman" w:hAnsi="Times New Roman" w:cs="Times New Roman"/>
                <w:sz w:val="24"/>
                <w:szCs w:val="24"/>
              </w:rPr>
              <w:t>Unidad de Medida</w:t>
            </w:r>
          </w:p>
          <w:p w:rsidR="00C2660D" w:rsidRPr="00A821A2" w:rsidRDefault="00C457FF" w:rsidP="00C457FF">
            <w:pPr>
              <w:ind w:left="-116" w:right="-105"/>
              <w:rPr>
                <w:rFonts w:ascii="Times New Roman" w:hAnsi="Times New Roman" w:cs="Times New Roman"/>
                <w:sz w:val="24"/>
                <w:szCs w:val="24"/>
              </w:rPr>
            </w:pPr>
            <w:r>
              <w:rPr>
                <w:rFonts w:ascii="Times New Roman" w:hAnsi="Times New Roman" w:cs="Times New Roman"/>
                <w:sz w:val="24"/>
                <w:szCs w:val="24"/>
              </w:rPr>
              <w:t>(Horas</w:t>
            </w:r>
            <w:r w:rsidR="00C2660D" w:rsidRPr="00A821A2">
              <w:rPr>
                <w:rFonts w:ascii="Times New Roman" w:hAnsi="Times New Roman" w:cs="Times New Roman"/>
                <w:sz w:val="24"/>
                <w:szCs w:val="24"/>
              </w:rPr>
              <w:t>)</w:t>
            </w:r>
          </w:p>
        </w:tc>
        <w:tc>
          <w:tcPr>
            <w:tcW w:w="3260" w:type="dxa"/>
            <w:shd w:val="clear" w:color="auto" w:fill="DEEAF6" w:themeFill="accent1" w:themeFillTint="33"/>
          </w:tcPr>
          <w:p w:rsidR="00C2660D" w:rsidRPr="00A821A2" w:rsidRDefault="00C2660D" w:rsidP="00C6051E">
            <w:pPr>
              <w:ind w:left="-116" w:right="-105"/>
              <w:rPr>
                <w:rFonts w:ascii="Times New Roman" w:hAnsi="Times New Roman" w:cs="Times New Roman"/>
                <w:sz w:val="24"/>
                <w:szCs w:val="24"/>
              </w:rPr>
            </w:pPr>
            <w:r w:rsidRPr="00A821A2">
              <w:rPr>
                <w:rFonts w:ascii="Times New Roman" w:hAnsi="Times New Roman" w:cs="Times New Roman"/>
                <w:sz w:val="24"/>
                <w:szCs w:val="24"/>
              </w:rPr>
              <w:t>Cantidad total durante el período del proyecto (</w:t>
            </w:r>
            <w:r w:rsidR="00C457FF">
              <w:rPr>
                <w:rFonts w:ascii="Times New Roman" w:hAnsi="Times New Roman" w:cs="Times New Roman"/>
                <w:sz w:val="24"/>
                <w:szCs w:val="24"/>
              </w:rPr>
              <w:t>Horas</w:t>
            </w:r>
            <w:r w:rsidRPr="00A821A2">
              <w:rPr>
                <w:rFonts w:ascii="Times New Roman" w:hAnsi="Times New Roman" w:cs="Times New Roman"/>
                <w:sz w:val="24"/>
                <w:szCs w:val="24"/>
              </w:rPr>
              <w:t>)</w:t>
            </w:r>
          </w:p>
        </w:tc>
        <w:tc>
          <w:tcPr>
            <w:tcW w:w="1413" w:type="dxa"/>
            <w:shd w:val="clear" w:color="auto" w:fill="DEEAF6" w:themeFill="accent1" w:themeFillTint="33"/>
          </w:tcPr>
          <w:p w:rsidR="00C2660D" w:rsidRPr="00A821A2" w:rsidRDefault="00C2660D" w:rsidP="00C6051E">
            <w:pPr>
              <w:ind w:left="-116" w:right="-105"/>
              <w:rPr>
                <w:rFonts w:ascii="Times New Roman" w:hAnsi="Times New Roman" w:cs="Times New Roman"/>
                <w:sz w:val="24"/>
                <w:szCs w:val="24"/>
              </w:rPr>
            </w:pPr>
            <w:r w:rsidRPr="00A821A2">
              <w:rPr>
                <w:rFonts w:ascii="Times New Roman" w:hAnsi="Times New Roman" w:cs="Times New Roman"/>
                <w:sz w:val="24"/>
                <w:szCs w:val="24"/>
              </w:rPr>
              <w:t>Costo Total del ítem</w:t>
            </w:r>
          </w:p>
        </w:tc>
      </w:tr>
      <w:tr w:rsidR="00C2660D" w:rsidRPr="00A821A2" w:rsidTr="00C6051E">
        <w:tc>
          <w:tcPr>
            <w:tcW w:w="3114" w:type="dxa"/>
            <w:shd w:val="clear" w:color="auto" w:fill="FBE4D5" w:themeFill="accent2" w:themeFillTint="33"/>
          </w:tcPr>
          <w:p w:rsidR="00C2660D" w:rsidRPr="00A821A2" w:rsidRDefault="00C2660D" w:rsidP="00C6051E">
            <w:pPr>
              <w:ind w:left="-116" w:right="-105"/>
              <w:rPr>
                <w:rFonts w:ascii="Times New Roman" w:hAnsi="Times New Roman" w:cs="Times New Roman"/>
                <w:sz w:val="24"/>
                <w:szCs w:val="24"/>
              </w:rPr>
            </w:pPr>
            <w:r w:rsidRPr="00A821A2">
              <w:rPr>
                <w:rFonts w:ascii="Times New Roman" w:hAnsi="Times New Roman" w:cs="Times New Roman"/>
                <w:sz w:val="24"/>
                <w:szCs w:val="24"/>
              </w:rPr>
              <w:t>I. Honorarios profesionales</w:t>
            </w:r>
          </w:p>
        </w:tc>
        <w:tc>
          <w:tcPr>
            <w:tcW w:w="2268" w:type="dxa"/>
            <w:shd w:val="clear" w:color="auto" w:fill="FBE4D5" w:themeFill="accent2" w:themeFillTint="33"/>
          </w:tcPr>
          <w:p w:rsidR="00C2660D" w:rsidRPr="00A821A2" w:rsidRDefault="00C2660D" w:rsidP="00C6051E">
            <w:pPr>
              <w:ind w:left="-116" w:right="-105"/>
              <w:rPr>
                <w:rFonts w:ascii="Times New Roman" w:hAnsi="Times New Roman" w:cs="Times New Roman"/>
                <w:sz w:val="24"/>
                <w:szCs w:val="24"/>
              </w:rPr>
            </w:pPr>
          </w:p>
        </w:tc>
        <w:tc>
          <w:tcPr>
            <w:tcW w:w="3260" w:type="dxa"/>
            <w:shd w:val="clear" w:color="auto" w:fill="FBE4D5" w:themeFill="accent2" w:themeFillTint="33"/>
          </w:tcPr>
          <w:p w:rsidR="00C2660D" w:rsidRPr="00A821A2" w:rsidRDefault="00C2660D" w:rsidP="00C6051E">
            <w:pPr>
              <w:ind w:left="-116" w:right="-105"/>
              <w:rPr>
                <w:rFonts w:ascii="Times New Roman" w:hAnsi="Times New Roman" w:cs="Times New Roman"/>
                <w:sz w:val="24"/>
                <w:szCs w:val="24"/>
              </w:rPr>
            </w:pPr>
          </w:p>
        </w:tc>
        <w:tc>
          <w:tcPr>
            <w:tcW w:w="1413" w:type="dxa"/>
            <w:shd w:val="clear" w:color="auto" w:fill="FBE4D5" w:themeFill="accent2" w:themeFillTint="33"/>
          </w:tcPr>
          <w:p w:rsidR="00C2660D" w:rsidRPr="00A821A2" w:rsidRDefault="00C2660D" w:rsidP="00C6051E">
            <w:pPr>
              <w:ind w:left="-116" w:right="-105"/>
              <w:rPr>
                <w:rFonts w:ascii="Times New Roman" w:hAnsi="Times New Roman" w:cs="Times New Roman"/>
                <w:sz w:val="24"/>
                <w:szCs w:val="24"/>
              </w:rPr>
            </w:pPr>
          </w:p>
        </w:tc>
      </w:tr>
      <w:tr w:rsidR="00C2660D" w:rsidRPr="00A821A2" w:rsidTr="00C6051E">
        <w:tc>
          <w:tcPr>
            <w:tcW w:w="3114" w:type="dxa"/>
          </w:tcPr>
          <w:p w:rsidR="00C2660D" w:rsidRPr="00A821A2" w:rsidRDefault="00C6051E" w:rsidP="00C6051E">
            <w:pPr>
              <w:ind w:left="-116" w:right="-105"/>
              <w:rPr>
                <w:rFonts w:ascii="Times New Roman" w:hAnsi="Times New Roman" w:cs="Times New Roman"/>
                <w:sz w:val="24"/>
                <w:szCs w:val="24"/>
              </w:rPr>
            </w:pPr>
            <w:r>
              <w:rPr>
                <w:rFonts w:ascii="Times New Roman" w:hAnsi="Times New Roman" w:cs="Times New Roman"/>
                <w:sz w:val="24"/>
                <w:szCs w:val="24"/>
              </w:rPr>
              <w:t>Coordinador</w:t>
            </w:r>
            <w:r w:rsidR="00C2660D" w:rsidRPr="00A821A2">
              <w:rPr>
                <w:rFonts w:ascii="Times New Roman" w:hAnsi="Times New Roman" w:cs="Times New Roman"/>
                <w:sz w:val="24"/>
                <w:szCs w:val="24"/>
              </w:rPr>
              <w:t xml:space="preserve"> de</w:t>
            </w:r>
            <w:r>
              <w:rPr>
                <w:rFonts w:ascii="Times New Roman" w:hAnsi="Times New Roman" w:cs="Times New Roman"/>
                <w:sz w:val="24"/>
                <w:szCs w:val="24"/>
              </w:rPr>
              <w:t>l</w:t>
            </w:r>
            <w:r w:rsidR="00C2660D" w:rsidRPr="00A821A2">
              <w:rPr>
                <w:rFonts w:ascii="Times New Roman" w:hAnsi="Times New Roman" w:cs="Times New Roman"/>
                <w:sz w:val="24"/>
                <w:szCs w:val="24"/>
              </w:rPr>
              <w:t xml:space="preserve"> Proyecto</w:t>
            </w:r>
          </w:p>
        </w:tc>
        <w:tc>
          <w:tcPr>
            <w:tcW w:w="2268" w:type="dxa"/>
          </w:tcPr>
          <w:p w:rsidR="00C2660D" w:rsidRPr="00A821A2" w:rsidRDefault="00C2660D" w:rsidP="00C6051E">
            <w:pPr>
              <w:ind w:left="-116" w:right="-105"/>
              <w:rPr>
                <w:rFonts w:ascii="Times New Roman" w:hAnsi="Times New Roman" w:cs="Times New Roman"/>
                <w:sz w:val="24"/>
                <w:szCs w:val="24"/>
              </w:rPr>
            </w:pPr>
          </w:p>
        </w:tc>
        <w:tc>
          <w:tcPr>
            <w:tcW w:w="3260" w:type="dxa"/>
          </w:tcPr>
          <w:p w:rsidR="00C2660D" w:rsidRPr="00A821A2" w:rsidRDefault="00C2660D" w:rsidP="00C6051E">
            <w:pPr>
              <w:ind w:left="-116" w:right="-105"/>
              <w:rPr>
                <w:rFonts w:ascii="Times New Roman" w:hAnsi="Times New Roman" w:cs="Times New Roman"/>
                <w:sz w:val="24"/>
                <w:szCs w:val="24"/>
              </w:rPr>
            </w:pPr>
          </w:p>
        </w:tc>
        <w:tc>
          <w:tcPr>
            <w:tcW w:w="1413" w:type="dxa"/>
          </w:tcPr>
          <w:p w:rsidR="00C2660D" w:rsidRPr="00A821A2" w:rsidRDefault="00C2660D" w:rsidP="00C6051E">
            <w:pPr>
              <w:ind w:left="-116" w:right="-105"/>
              <w:rPr>
                <w:rFonts w:ascii="Times New Roman" w:hAnsi="Times New Roman" w:cs="Times New Roman"/>
                <w:sz w:val="24"/>
                <w:szCs w:val="24"/>
              </w:rPr>
            </w:pPr>
          </w:p>
        </w:tc>
      </w:tr>
      <w:tr w:rsidR="00C2660D" w:rsidRPr="00A821A2" w:rsidTr="00C6051E">
        <w:tc>
          <w:tcPr>
            <w:tcW w:w="3114" w:type="dxa"/>
          </w:tcPr>
          <w:p w:rsidR="00C2660D" w:rsidRPr="00A821A2" w:rsidRDefault="00C2660D" w:rsidP="00C6051E">
            <w:pPr>
              <w:ind w:left="-116" w:right="-105"/>
              <w:rPr>
                <w:rFonts w:ascii="Times New Roman" w:hAnsi="Times New Roman" w:cs="Times New Roman"/>
                <w:sz w:val="24"/>
                <w:szCs w:val="24"/>
              </w:rPr>
            </w:pPr>
            <w:r w:rsidRPr="00A821A2">
              <w:rPr>
                <w:rFonts w:ascii="Times New Roman" w:hAnsi="Times New Roman" w:cs="Times New Roman"/>
                <w:sz w:val="24"/>
                <w:szCs w:val="24"/>
              </w:rPr>
              <w:t>Profesional 1</w:t>
            </w:r>
          </w:p>
        </w:tc>
        <w:tc>
          <w:tcPr>
            <w:tcW w:w="2268" w:type="dxa"/>
          </w:tcPr>
          <w:p w:rsidR="00C2660D" w:rsidRPr="00A821A2" w:rsidRDefault="00C2660D" w:rsidP="00C6051E">
            <w:pPr>
              <w:ind w:left="-116" w:right="-105"/>
              <w:rPr>
                <w:rFonts w:ascii="Times New Roman" w:hAnsi="Times New Roman" w:cs="Times New Roman"/>
                <w:sz w:val="24"/>
                <w:szCs w:val="24"/>
              </w:rPr>
            </w:pPr>
          </w:p>
        </w:tc>
        <w:tc>
          <w:tcPr>
            <w:tcW w:w="3260" w:type="dxa"/>
          </w:tcPr>
          <w:p w:rsidR="00C2660D" w:rsidRPr="00A821A2" w:rsidRDefault="00C2660D" w:rsidP="00C6051E">
            <w:pPr>
              <w:ind w:left="-116" w:right="-105"/>
              <w:rPr>
                <w:rFonts w:ascii="Times New Roman" w:hAnsi="Times New Roman" w:cs="Times New Roman"/>
                <w:sz w:val="24"/>
                <w:szCs w:val="24"/>
              </w:rPr>
            </w:pPr>
          </w:p>
        </w:tc>
        <w:tc>
          <w:tcPr>
            <w:tcW w:w="1413" w:type="dxa"/>
          </w:tcPr>
          <w:p w:rsidR="00C2660D" w:rsidRPr="00A821A2" w:rsidRDefault="00C2660D" w:rsidP="00C6051E">
            <w:pPr>
              <w:ind w:left="-116" w:right="-105"/>
              <w:rPr>
                <w:rFonts w:ascii="Times New Roman" w:hAnsi="Times New Roman" w:cs="Times New Roman"/>
                <w:sz w:val="24"/>
                <w:szCs w:val="24"/>
              </w:rPr>
            </w:pPr>
          </w:p>
        </w:tc>
      </w:tr>
      <w:tr w:rsidR="00C2660D" w:rsidRPr="00A821A2" w:rsidTr="00C6051E">
        <w:tc>
          <w:tcPr>
            <w:tcW w:w="3114" w:type="dxa"/>
          </w:tcPr>
          <w:p w:rsidR="00C2660D" w:rsidRPr="00A821A2" w:rsidRDefault="00C2660D" w:rsidP="00C6051E">
            <w:pPr>
              <w:ind w:left="-116" w:right="-105"/>
              <w:rPr>
                <w:rFonts w:ascii="Times New Roman" w:hAnsi="Times New Roman" w:cs="Times New Roman"/>
                <w:sz w:val="24"/>
                <w:szCs w:val="24"/>
              </w:rPr>
            </w:pPr>
            <w:r w:rsidRPr="00A821A2">
              <w:rPr>
                <w:rFonts w:ascii="Times New Roman" w:hAnsi="Times New Roman" w:cs="Times New Roman"/>
                <w:sz w:val="24"/>
                <w:szCs w:val="24"/>
              </w:rPr>
              <w:t>Profesional 2</w:t>
            </w:r>
          </w:p>
        </w:tc>
        <w:tc>
          <w:tcPr>
            <w:tcW w:w="2268" w:type="dxa"/>
          </w:tcPr>
          <w:p w:rsidR="00C2660D" w:rsidRPr="00A821A2" w:rsidRDefault="00C2660D" w:rsidP="00C6051E">
            <w:pPr>
              <w:ind w:left="-116" w:right="-105"/>
              <w:rPr>
                <w:rFonts w:ascii="Times New Roman" w:hAnsi="Times New Roman" w:cs="Times New Roman"/>
                <w:sz w:val="24"/>
                <w:szCs w:val="24"/>
              </w:rPr>
            </w:pPr>
          </w:p>
        </w:tc>
        <w:tc>
          <w:tcPr>
            <w:tcW w:w="3260" w:type="dxa"/>
          </w:tcPr>
          <w:p w:rsidR="00C2660D" w:rsidRPr="00A821A2" w:rsidRDefault="00C2660D" w:rsidP="00C6051E">
            <w:pPr>
              <w:ind w:left="-116" w:right="-105"/>
              <w:rPr>
                <w:rFonts w:ascii="Times New Roman" w:hAnsi="Times New Roman" w:cs="Times New Roman"/>
                <w:sz w:val="24"/>
                <w:szCs w:val="24"/>
              </w:rPr>
            </w:pPr>
          </w:p>
        </w:tc>
        <w:tc>
          <w:tcPr>
            <w:tcW w:w="1413" w:type="dxa"/>
          </w:tcPr>
          <w:p w:rsidR="00C2660D" w:rsidRPr="00A821A2" w:rsidRDefault="00C2660D" w:rsidP="00C6051E">
            <w:pPr>
              <w:ind w:left="-116" w:right="-105"/>
              <w:rPr>
                <w:rFonts w:ascii="Times New Roman" w:hAnsi="Times New Roman" w:cs="Times New Roman"/>
                <w:sz w:val="24"/>
                <w:szCs w:val="24"/>
              </w:rPr>
            </w:pPr>
          </w:p>
        </w:tc>
      </w:tr>
      <w:tr w:rsidR="00C2660D" w:rsidRPr="00A821A2" w:rsidTr="00C6051E">
        <w:tc>
          <w:tcPr>
            <w:tcW w:w="3114" w:type="dxa"/>
          </w:tcPr>
          <w:p w:rsidR="00C2660D" w:rsidRPr="00A821A2" w:rsidRDefault="00C2660D" w:rsidP="00C6051E">
            <w:pPr>
              <w:ind w:left="-116" w:right="-105"/>
              <w:rPr>
                <w:rFonts w:ascii="Times New Roman" w:hAnsi="Times New Roman" w:cs="Times New Roman"/>
                <w:sz w:val="24"/>
                <w:szCs w:val="24"/>
              </w:rPr>
            </w:pPr>
            <w:r w:rsidRPr="00A821A2">
              <w:rPr>
                <w:rFonts w:ascii="Times New Roman" w:hAnsi="Times New Roman" w:cs="Times New Roman"/>
                <w:sz w:val="24"/>
                <w:szCs w:val="24"/>
              </w:rPr>
              <w:t>Otros profesionales/técnicos</w:t>
            </w:r>
          </w:p>
        </w:tc>
        <w:tc>
          <w:tcPr>
            <w:tcW w:w="2268" w:type="dxa"/>
          </w:tcPr>
          <w:p w:rsidR="00C2660D" w:rsidRPr="00A821A2" w:rsidRDefault="00C2660D" w:rsidP="00C6051E">
            <w:pPr>
              <w:ind w:left="-116" w:right="-105"/>
              <w:rPr>
                <w:rFonts w:ascii="Times New Roman" w:hAnsi="Times New Roman" w:cs="Times New Roman"/>
                <w:sz w:val="24"/>
                <w:szCs w:val="24"/>
              </w:rPr>
            </w:pPr>
          </w:p>
        </w:tc>
        <w:tc>
          <w:tcPr>
            <w:tcW w:w="3260" w:type="dxa"/>
          </w:tcPr>
          <w:p w:rsidR="00C2660D" w:rsidRPr="00A821A2" w:rsidRDefault="00C2660D" w:rsidP="00C6051E">
            <w:pPr>
              <w:ind w:left="-116" w:right="-105"/>
              <w:rPr>
                <w:rFonts w:ascii="Times New Roman" w:hAnsi="Times New Roman" w:cs="Times New Roman"/>
                <w:sz w:val="24"/>
                <w:szCs w:val="24"/>
              </w:rPr>
            </w:pPr>
          </w:p>
        </w:tc>
        <w:tc>
          <w:tcPr>
            <w:tcW w:w="1413" w:type="dxa"/>
          </w:tcPr>
          <w:p w:rsidR="00C2660D" w:rsidRPr="00A821A2" w:rsidRDefault="00C2660D" w:rsidP="00C6051E">
            <w:pPr>
              <w:ind w:left="-116" w:right="-105"/>
              <w:rPr>
                <w:rFonts w:ascii="Times New Roman" w:hAnsi="Times New Roman" w:cs="Times New Roman"/>
                <w:sz w:val="24"/>
                <w:szCs w:val="24"/>
              </w:rPr>
            </w:pPr>
          </w:p>
        </w:tc>
      </w:tr>
      <w:tr w:rsidR="00C2660D" w:rsidRPr="00A821A2" w:rsidTr="00C6051E">
        <w:tc>
          <w:tcPr>
            <w:tcW w:w="3114" w:type="dxa"/>
            <w:shd w:val="clear" w:color="auto" w:fill="FBE4D5" w:themeFill="accent2" w:themeFillTint="33"/>
          </w:tcPr>
          <w:p w:rsidR="00C2660D" w:rsidRPr="00A821A2" w:rsidRDefault="00C2660D" w:rsidP="00C6051E">
            <w:pPr>
              <w:ind w:left="-116" w:right="-105"/>
              <w:rPr>
                <w:rFonts w:ascii="Times New Roman" w:hAnsi="Times New Roman" w:cs="Times New Roman"/>
                <w:sz w:val="24"/>
                <w:szCs w:val="24"/>
              </w:rPr>
            </w:pPr>
            <w:r w:rsidRPr="00A821A2">
              <w:rPr>
                <w:rFonts w:ascii="Times New Roman" w:hAnsi="Times New Roman" w:cs="Times New Roman"/>
                <w:sz w:val="24"/>
                <w:szCs w:val="24"/>
              </w:rPr>
              <w:t>II. Gastos Generales Directos</w:t>
            </w:r>
          </w:p>
        </w:tc>
        <w:tc>
          <w:tcPr>
            <w:tcW w:w="2268" w:type="dxa"/>
            <w:shd w:val="clear" w:color="auto" w:fill="FBE4D5" w:themeFill="accent2" w:themeFillTint="33"/>
          </w:tcPr>
          <w:p w:rsidR="00C2660D" w:rsidRPr="00A821A2" w:rsidRDefault="00C2660D" w:rsidP="00C6051E">
            <w:pPr>
              <w:ind w:left="-116" w:right="-105"/>
              <w:rPr>
                <w:rFonts w:ascii="Times New Roman" w:hAnsi="Times New Roman" w:cs="Times New Roman"/>
                <w:sz w:val="24"/>
                <w:szCs w:val="24"/>
              </w:rPr>
            </w:pPr>
          </w:p>
        </w:tc>
        <w:tc>
          <w:tcPr>
            <w:tcW w:w="3260" w:type="dxa"/>
            <w:shd w:val="clear" w:color="auto" w:fill="FBE4D5" w:themeFill="accent2" w:themeFillTint="33"/>
          </w:tcPr>
          <w:p w:rsidR="00C2660D" w:rsidRPr="00A821A2" w:rsidRDefault="00C2660D" w:rsidP="00C6051E">
            <w:pPr>
              <w:ind w:left="-116" w:right="-105"/>
              <w:rPr>
                <w:rFonts w:ascii="Times New Roman" w:hAnsi="Times New Roman" w:cs="Times New Roman"/>
                <w:sz w:val="24"/>
                <w:szCs w:val="24"/>
              </w:rPr>
            </w:pPr>
          </w:p>
        </w:tc>
        <w:tc>
          <w:tcPr>
            <w:tcW w:w="1413" w:type="dxa"/>
            <w:shd w:val="clear" w:color="auto" w:fill="FBE4D5" w:themeFill="accent2" w:themeFillTint="33"/>
          </w:tcPr>
          <w:p w:rsidR="00C2660D" w:rsidRPr="00A821A2" w:rsidRDefault="00C2660D" w:rsidP="00C6051E">
            <w:pPr>
              <w:ind w:left="-116" w:right="-105"/>
              <w:rPr>
                <w:rFonts w:ascii="Times New Roman" w:hAnsi="Times New Roman" w:cs="Times New Roman"/>
                <w:sz w:val="24"/>
                <w:szCs w:val="24"/>
              </w:rPr>
            </w:pPr>
          </w:p>
        </w:tc>
      </w:tr>
      <w:tr w:rsidR="00C2660D" w:rsidRPr="00A821A2" w:rsidTr="00C6051E">
        <w:tc>
          <w:tcPr>
            <w:tcW w:w="3114" w:type="dxa"/>
          </w:tcPr>
          <w:p w:rsidR="00C2660D" w:rsidRPr="00A821A2" w:rsidRDefault="00C2660D" w:rsidP="00C6051E">
            <w:pPr>
              <w:ind w:left="-116" w:right="-105"/>
              <w:rPr>
                <w:rFonts w:ascii="Times New Roman" w:hAnsi="Times New Roman" w:cs="Times New Roman"/>
                <w:sz w:val="24"/>
                <w:szCs w:val="24"/>
              </w:rPr>
            </w:pPr>
            <w:r w:rsidRPr="00A821A2">
              <w:rPr>
                <w:rFonts w:ascii="Times New Roman" w:hAnsi="Times New Roman" w:cs="Times New Roman"/>
                <w:sz w:val="24"/>
                <w:szCs w:val="24"/>
              </w:rPr>
              <w:t xml:space="preserve">1. Gastos </w:t>
            </w:r>
            <w:r w:rsidR="00C6051E">
              <w:rPr>
                <w:rFonts w:ascii="Times New Roman" w:hAnsi="Times New Roman" w:cs="Times New Roman"/>
                <w:sz w:val="24"/>
                <w:szCs w:val="24"/>
              </w:rPr>
              <w:t xml:space="preserve">en </w:t>
            </w:r>
            <w:r w:rsidRPr="00A821A2">
              <w:rPr>
                <w:rFonts w:ascii="Times New Roman" w:hAnsi="Times New Roman" w:cs="Times New Roman"/>
                <w:sz w:val="24"/>
                <w:szCs w:val="24"/>
              </w:rPr>
              <w:t>transporte</w:t>
            </w:r>
          </w:p>
        </w:tc>
        <w:tc>
          <w:tcPr>
            <w:tcW w:w="2268" w:type="dxa"/>
          </w:tcPr>
          <w:p w:rsidR="00C2660D" w:rsidRPr="00A821A2" w:rsidRDefault="00C2660D" w:rsidP="00C6051E">
            <w:pPr>
              <w:ind w:left="-116" w:right="-105"/>
              <w:rPr>
                <w:rFonts w:ascii="Times New Roman" w:hAnsi="Times New Roman" w:cs="Times New Roman"/>
                <w:sz w:val="24"/>
                <w:szCs w:val="24"/>
              </w:rPr>
            </w:pPr>
          </w:p>
        </w:tc>
        <w:tc>
          <w:tcPr>
            <w:tcW w:w="3260" w:type="dxa"/>
          </w:tcPr>
          <w:p w:rsidR="00C2660D" w:rsidRPr="00A821A2" w:rsidRDefault="00C2660D" w:rsidP="00C6051E">
            <w:pPr>
              <w:ind w:left="-116" w:right="-105"/>
              <w:rPr>
                <w:rFonts w:ascii="Times New Roman" w:hAnsi="Times New Roman" w:cs="Times New Roman"/>
                <w:sz w:val="24"/>
                <w:szCs w:val="24"/>
              </w:rPr>
            </w:pPr>
          </w:p>
        </w:tc>
        <w:tc>
          <w:tcPr>
            <w:tcW w:w="1413" w:type="dxa"/>
          </w:tcPr>
          <w:p w:rsidR="00C2660D" w:rsidRPr="00A821A2" w:rsidRDefault="00C2660D" w:rsidP="00C6051E">
            <w:pPr>
              <w:ind w:left="-116" w:right="-105"/>
              <w:rPr>
                <w:rFonts w:ascii="Times New Roman" w:hAnsi="Times New Roman" w:cs="Times New Roman"/>
                <w:sz w:val="24"/>
                <w:szCs w:val="24"/>
              </w:rPr>
            </w:pPr>
          </w:p>
        </w:tc>
      </w:tr>
      <w:tr w:rsidR="00C2660D" w:rsidRPr="00A821A2" w:rsidTr="00C6051E">
        <w:tc>
          <w:tcPr>
            <w:tcW w:w="3114" w:type="dxa"/>
          </w:tcPr>
          <w:p w:rsidR="00C2660D" w:rsidRPr="00A821A2" w:rsidRDefault="00C6051E" w:rsidP="00C6051E">
            <w:pPr>
              <w:ind w:left="-116" w:right="-105"/>
              <w:rPr>
                <w:rFonts w:ascii="Times New Roman" w:hAnsi="Times New Roman" w:cs="Times New Roman"/>
                <w:sz w:val="24"/>
                <w:szCs w:val="24"/>
              </w:rPr>
            </w:pPr>
            <w:r>
              <w:rPr>
                <w:rFonts w:ascii="Times New Roman" w:hAnsi="Times New Roman" w:cs="Times New Roman"/>
                <w:sz w:val="24"/>
                <w:szCs w:val="24"/>
              </w:rPr>
              <w:t>2. Recursos materiales…</w:t>
            </w:r>
          </w:p>
        </w:tc>
        <w:tc>
          <w:tcPr>
            <w:tcW w:w="2268" w:type="dxa"/>
          </w:tcPr>
          <w:p w:rsidR="00C2660D" w:rsidRPr="00A821A2" w:rsidRDefault="00C2660D" w:rsidP="00C6051E">
            <w:pPr>
              <w:ind w:left="-116" w:right="-105"/>
              <w:rPr>
                <w:rFonts w:ascii="Times New Roman" w:hAnsi="Times New Roman" w:cs="Times New Roman"/>
                <w:sz w:val="24"/>
                <w:szCs w:val="24"/>
              </w:rPr>
            </w:pPr>
          </w:p>
        </w:tc>
        <w:tc>
          <w:tcPr>
            <w:tcW w:w="3260" w:type="dxa"/>
          </w:tcPr>
          <w:p w:rsidR="00C2660D" w:rsidRPr="00A821A2" w:rsidRDefault="00C2660D" w:rsidP="00C6051E">
            <w:pPr>
              <w:ind w:left="-116" w:right="-105"/>
              <w:rPr>
                <w:rFonts w:ascii="Times New Roman" w:hAnsi="Times New Roman" w:cs="Times New Roman"/>
                <w:sz w:val="24"/>
                <w:szCs w:val="24"/>
              </w:rPr>
            </w:pPr>
          </w:p>
        </w:tc>
        <w:tc>
          <w:tcPr>
            <w:tcW w:w="1413" w:type="dxa"/>
          </w:tcPr>
          <w:p w:rsidR="00C2660D" w:rsidRPr="00A821A2" w:rsidRDefault="00C2660D" w:rsidP="00C6051E">
            <w:pPr>
              <w:ind w:left="-116" w:right="-105"/>
              <w:rPr>
                <w:rFonts w:ascii="Times New Roman" w:hAnsi="Times New Roman" w:cs="Times New Roman"/>
                <w:sz w:val="24"/>
                <w:szCs w:val="24"/>
              </w:rPr>
            </w:pPr>
          </w:p>
        </w:tc>
      </w:tr>
      <w:tr w:rsidR="00C2660D" w:rsidRPr="00A821A2" w:rsidTr="00C6051E">
        <w:tc>
          <w:tcPr>
            <w:tcW w:w="3114" w:type="dxa"/>
          </w:tcPr>
          <w:p w:rsidR="00C2660D" w:rsidRPr="00A821A2" w:rsidRDefault="00C2660D" w:rsidP="00C6051E">
            <w:pPr>
              <w:ind w:left="-116" w:right="-105"/>
              <w:rPr>
                <w:rFonts w:ascii="Times New Roman" w:hAnsi="Times New Roman" w:cs="Times New Roman"/>
                <w:sz w:val="24"/>
                <w:szCs w:val="24"/>
              </w:rPr>
            </w:pPr>
            <w:r w:rsidRPr="00A821A2">
              <w:rPr>
                <w:rFonts w:ascii="Times New Roman" w:hAnsi="Times New Roman" w:cs="Times New Roman"/>
                <w:sz w:val="24"/>
                <w:szCs w:val="24"/>
              </w:rPr>
              <w:t>3. Arriendo de instalaciones</w:t>
            </w:r>
          </w:p>
        </w:tc>
        <w:tc>
          <w:tcPr>
            <w:tcW w:w="2268" w:type="dxa"/>
          </w:tcPr>
          <w:p w:rsidR="00C2660D" w:rsidRPr="00A821A2" w:rsidRDefault="00C2660D" w:rsidP="00C6051E">
            <w:pPr>
              <w:ind w:left="-116" w:right="-105"/>
              <w:rPr>
                <w:rFonts w:ascii="Times New Roman" w:hAnsi="Times New Roman" w:cs="Times New Roman"/>
                <w:sz w:val="24"/>
                <w:szCs w:val="24"/>
              </w:rPr>
            </w:pPr>
          </w:p>
        </w:tc>
        <w:tc>
          <w:tcPr>
            <w:tcW w:w="3260" w:type="dxa"/>
          </w:tcPr>
          <w:p w:rsidR="00C2660D" w:rsidRPr="00A821A2" w:rsidRDefault="00C2660D" w:rsidP="00C6051E">
            <w:pPr>
              <w:ind w:left="-116" w:right="-105"/>
              <w:rPr>
                <w:rFonts w:ascii="Times New Roman" w:hAnsi="Times New Roman" w:cs="Times New Roman"/>
                <w:sz w:val="24"/>
                <w:szCs w:val="24"/>
              </w:rPr>
            </w:pPr>
          </w:p>
        </w:tc>
        <w:tc>
          <w:tcPr>
            <w:tcW w:w="1413" w:type="dxa"/>
          </w:tcPr>
          <w:p w:rsidR="00C2660D" w:rsidRPr="00A821A2" w:rsidRDefault="00C2660D" w:rsidP="00C6051E">
            <w:pPr>
              <w:ind w:left="-116" w:right="-105"/>
              <w:rPr>
                <w:rFonts w:ascii="Times New Roman" w:hAnsi="Times New Roman" w:cs="Times New Roman"/>
                <w:sz w:val="24"/>
                <w:szCs w:val="24"/>
              </w:rPr>
            </w:pPr>
          </w:p>
        </w:tc>
      </w:tr>
      <w:tr w:rsidR="00C2660D" w:rsidRPr="00A821A2" w:rsidTr="00C6051E">
        <w:tc>
          <w:tcPr>
            <w:tcW w:w="3114" w:type="dxa"/>
          </w:tcPr>
          <w:p w:rsidR="00C2660D" w:rsidRPr="00A821A2" w:rsidRDefault="00C2660D" w:rsidP="00C6051E">
            <w:pPr>
              <w:ind w:left="-116" w:right="-105"/>
              <w:rPr>
                <w:rFonts w:ascii="Times New Roman" w:hAnsi="Times New Roman" w:cs="Times New Roman"/>
                <w:sz w:val="24"/>
                <w:szCs w:val="24"/>
              </w:rPr>
            </w:pPr>
            <w:r w:rsidRPr="00A821A2">
              <w:rPr>
                <w:rFonts w:ascii="Times New Roman" w:hAnsi="Times New Roman" w:cs="Times New Roman"/>
                <w:sz w:val="24"/>
                <w:szCs w:val="24"/>
              </w:rPr>
              <w:t>4. Arriendo de equipos</w:t>
            </w:r>
          </w:p>
        </w:tc>
        <w:tc>
          <w:tcPr>
            <w:tcW w:w="2268" w:type="dxa"/>
          </w:tcPr>
          <w:p w:rsidR="00C2660D" w:rsidRPr="00A821A2" w:rsidRDefault="00C2660D" w:rsidP="00C6051E">
            <w:pPr>
              <w:ind w:left="-116" w:right="-105"/>
              <w:rPr>
                <w:rFonts w:ascii="Times New Roman" w:hAnsi="Times New Roman" w:cs="Times New Roman"/>
                <w:sz w:val="24"/>
                <w:szCs w:val="24"/>
              </w:rPr>
            </w:pPr>
          </w:p>
        </w:tc>
        <w:tc>
          <w:tcPr>
            <w:tcW w:w="3260" w:type="dxa"/>
          </w:tcPr>
          <w:p w:rsidR="00C2660D" w:rsidRPr="00A821A2" w:rsidRDefault="00C2660D" w:rsidP="00C6051E">
            <w:pPr>
              <w:ind w:left="-116" w:right="-105"/>
              <w:rPr>
                <w:rFonts w:ascii="Times New Roman" w:hAnsi="Times New Roman" w:cs="Times New Roman"/>
                <w:sz w:val="24"/>
                <w:szCs w:val="24"/>
              </w:rPr>
            </w:pPr>
          </w:p>
        </w:tc>
        <w:tc>
          <w:tcPr>
            <w:tcW w:w="1413" w:type="dxa"/>
          </w:tcPr>
          <w:p w:rsidR="00C2660D" w:rsidRPr="00A821A2" w:rsidRDefault="00C2660D" w:rsidP="00C6051E">
            <w:pPr>
              <w:ind w:left="-116" w:right="-105"/>
              <w:rPr>
                <w:rFonts w:ascii="Times New Roman" w:hAnsi="Times New Roman" w:cs="Times New Roman"/>
                <w:sz w:val="24"/>
                <w:szCs w:val="24"/>
              </w:rPr>
            </w:pPr>
          </w:p>
        </w:tc>
      </w:tr>
      <w:tr w:rsidR="00C2660D" w:rsidRPr="00A821A2" w:rsidTr="00C6051E">
        <w:tc>
          <w:tcPr>
            <w:tcW w:w="3114" w:type="dxa"/>
          </w:tcPr>
          <w:p w:rsidR="00C2660D" w:rsidRPr="00A821A2" w:rsidRDefault="00C2660D" w:rsidP="00C6051E">
            <w:pPr>
              <w:ind w:left="-116" w:right="-105"/>
              <w:rPr>
                <w:rFonts w:ascii="Times New Roman" w:hAnsi="Times New Roman" w:cs="Times New Roman"/>
                <w:sz w:val="24"/>
                <w:szCs w:val="24"/>
              </w:rPr>
            </w:pPr>
            <w:r w:rsidRPr="00A821A2">
              <w:rPr>
                <w:rFonts w:ascii="Times New Roman" w:hAnsi="Times New Roman" w:cs="Times New Roman"/>
                <w:sz w:val="24"/>
                <w:szCs w:val="24"/>
              </w:rPr>
              <w:t>5. Otros (especificar)</w:t>
            </w:r>
          </w:p>
        </w:tc>
        <w:tc>
          <w:tcPr>
            <w:tcW w:w="2268" w:type="dxa"/>
          </w:tcPr>
          <w:p w:rsidR="00C2660D" w:rsidRPr="00A821A2" w:rsidRDefault="00C2660D" w:rsidP="00C6051E">
            <w:pPr>
              <w:ind w:left="-116" w:right="-105"/>
              <w:rPr>
                <w:rFonts w:ascii="Times New Roman" w:hAnsi="Times New Roman" w:cs="Times New Roman"/>
                <w:sz w:val="24"/>
                <w:szCs w:val="24"/>
              </w:rPr>
            </w:pPr>
          </w:p>
        </w:tc>
        <w:tc>
          <w:tcPr>
            <w:tcW w:w="3260" w:type="dxa"/>
          </w:tcPr>
          <w:p w:rsidR="00C2660D" w:rsidRPr="00A821A2" w:rsidRDefault="00C2660D" w:rsidP="00C6051E">
            <w:pPr>
              <w:ind w:left="-116" w:right="-105"/>
              <w:rPr>
                <w:rFonts w:ascii="Times New Roman" w:hAnsi="Times New Roman" w:cs="Times New Roman"/>
                <w:sz w:val="24"/>
                <w:szCs w:val="24"/>
              </w:rPr>
            </w:pPr>
          </w:p>
        </w:tc>
        <w:tc>
          <w:tcPr>
            <w:tcW w:w="1413" w:type="dxa"/>
          </w:tcPr>
          <w:p w:rsidR="00C2660D" w:rsidRPr="00A821A2" w:rsidRDefault="00C2660D" w:rsidP="00C6051E">
            <w:pPr>
              <w:ind w:left="-116" w:right="-105"/>
              <w:rPr>
                <w:rFonts w:ascii="Times New Roman" w:hAnsi="Times New Roman" w:cs="Times New Roman"/>
                <w:sz w:val="24"/>
                <w:szCs w:val="24"/>
              </w:rPr>
            </w:pPr>
          </w:p>
        </w:tc>
      </w:tr>
      <w:tr w:rsidR="00C2660D" w:rsidRPr="00A821A2" w:rsidTr="00C6051E">
        <w:tc>
          <w:tcPr>
            <w:tcW w:w="3114" w:type="dxa"/>
            <w:shd w:val="clear" w:color="auto" w:fill="FBE4D5" w:themeFill="accent2" w:themeFillTint="33"/>
          </w:tcPr>
          <w:p w:rsidR="00C2660D" w:rsidRPr="00A821A2" w:rsidRDefault="00C2660D" w:rsidP="00C6051E">
            <w:pPr>
              <w:ind w:left="-116" w:right="-105"/>
              <w:rPr>
                <w:rFonts w:ascii="Times New Roman" w:hAnsi="Times New Roman" w:cs="Times New Roman"/>
                <w:sz w:val="24"/>
                <w:szCs w:val="24"/>
              </w:rPr>
            </w:pPr>
            <w:r w:rsidRPr="00A821A2">
              <w:rPr>
                <w:rFonts w:ascii="Times New Roman" w:hAnsi="Times New Roman" w:cs="Times New Roman"/>
                <w:sz w:val="24"/>
                <w:szCs w:val="24"/>
              </w:rPr>
              <w:t>III. Gastos Generales Indirectos</w:t>
            </w:r>
          </w:p>
        </w:tc>
        <w:tc>
          <w:tcPr>
            <w:tcW w:w="2268" w:type="dxa"/>
            <w:shd w:val="clear" w:color="auto" w:fill="FBE4D5" w:themeFill="accent2" w:themeFillTint="33"/>
          </w:tcPr>
          <w:p w:rsidR="00C2660D" w:rsidRPr="00A821A2" w:rsidRDefault="00C2660D" w:rsidP="00C6051E">
            <w:pPr>
              <w:ind w:left="-116" w:right="-105"/>
              <w:rPr>
                <w:rFonts w:ascii="Times New Roman" w:hAnsi="Times New Roman" w:cs="Times New Roman"/>
                <w:sz w:val="24"/>
                <w:szCs w:val="24"/>
              </w:rPr>
            </w:pPr>
          </w:p>
        </w:tc>
        <w:tc>
          <w:tcPr>
            <w:tcW w:w="3260" w:type="dxa"/>
            <w:shd w:val="clear" w:color="auto" w:fill="FBE4D5" w:themeFill="accent2" w:themeFillTint="33"/>
          </w:tcPr>
          <w:p w:rsidR="00C2660D" w:rsidRPr="00A821A2" w:rsidRDefault="00C2660D" w:rsidP="00C6051E">
            <w:pPr>
              <w:ind w:left="-116" w:right="-105"/>
              <w:rPr>
                <w:rFonts w:ascii="Times New Roman" w:hAnsi="Times New Roman" w:cs="Times New Roman"/>
                <w:sz w:val="24"/>
                <w:szCs w:val="24"/>
              </w:rPr>
            </w:pPr>
          </w:p>
        </w:tc>
        <w:tc>
          <w:tcPr>
            <w:tcW w:w="1413" w:type="dxa"/>
            <w:shd w:val="clear" w:color="auto" w:fill="FBE4D5" w:themeFill="accent2" w:themeFillTint="33"/>
          </w:tcPr>
          <w:p w:rsidR="00C2660D" w:rsidRPr="00A821A2" w:rsidRDefault="00C2660D" w:rsidP="00C6051E">
            <w:pPr>
              <w:ind w:left="-116" w:right="-105"/>
              <w:rPr>
                <w:rFonts w:ascii="Times New Roman" w:hAnsi="Times New Roman" w:cs="Times New Roman"/>
                <w:sz w:val="24"/>
                <w:szCs w:val="24"/>
              </w:rPr>
            </w:pPr>
          </w:p>
        </w:tc>
      </w:tr>
      <w:tr w:rsidR="00C2660D" w:rsidRPr="00A821A2" w:rsidTr="00C6051E">
        <w:tc>
          <w:tcPr>
            <w:tcW w:w="3114" w:type="dxa"/>
          </w:tcPr>
          <w:p w:rsidR="00C2660D" w:rsidRPr="00A821A2" w:rsidRDefault="00C2660D" w:rsidP="00C6051E">
            <w:pPr>
              <w:ind w:left="-116" w:right="-105"/>
              <w:rPr>
                <w:rFonts w:ascii="Times New Roman" w:hAnsi="Times New Roman" w:cs="Times New Roman"/>
                <w:sz w:val="24"/>
                <w:szCs w:val="24"/>
              </w:rPr>
            </w:pPr>
            <w:r w:rsidRPr="00A821A2">
              <w:rPr>
                <w:rFonts w:ascii="Times New Roman" w:hAnsi="Times New Roman" w:cs="Times New Roman"/>
                <w:sz w:val="24"/>
                <w:szCs w:val="24"/>
              </w:rPr>
              <w:t>1. Gastos de Administración</w:t>
            </w:r>
          </w:p>
        </w:tc>
        <w:tc>
          <w:tcPr>
            <w:tcW w:w="2268" w:type="dxa"/>
          </w:tcPr>
          <w:p w:rsidR="00C2660D" w:rsidRPr="00A821A2" w:rsidRDefault="00C2660D" w:rsidP="00C6051E">
            <w:pPr>
              <w:ind w:left="-116" w:right="-105"/>
              <w:rPr>
                <w:rFonts w:ascii="Times New Roman" w:hAnsi="Times New Roman" w:cs="Times New Roman"/>
                <w:sz w:val="24"/>
                <w:szCs w:val="24"/>
              </w:rPr>
            </w:pPr>
          </w:p>
        </w:tc>
        <w:tc>
          <w:tcPr>
            <w:tcW w:w="3260" w:type="dxa"/>
          </w:tcPr>
          <w:p w:rsidR="00C2660D" w:rsidRPr="00A821A2" w:rsidRDefault="00C2660D" w:rsidP="00C6051E">
            <w:pPr>
              <w:ind w:left="-116" w:right="-105"/>
              <w:rPr>
                <w:rFonts w:ascii="Times New Roman" w:hAnsi="Times New Roman" w:cs="Times New Roman"/>
                <w:sz w:val="24"/>
                <w:szCs w:val="24"/>
              </w:rPr>
            </w:pPr>
          </w:p>
        </w:tc>
        <w:tc>
          <w:tcPr>
            <w:tcW w:w="1413" w:type="dxa"/>
          </w:tcPr>
          <w:p w:rsidR="00C2660D" w:rsidRPr="00A821A2" w:rsidRDefault="00C2660D" w:rsidP="00C6051E">
            <w:pPr>
              <w:ind w:left="-116" w:right="-105"/>
              <w:rPr>
                <w:rFonts w:ascii="Times New Roman" w:hAnsi="Times New Roman" w:cs="Times New Roman"/>
                <w:sz w:val="24"/>
                <w:szCs w:val="24"/>
              </w:rPr>
            </w:pPr>
          </w:p>
        </w:tc>
      </w:tr>
      <w:tr w:rsidR="00C2660D" w:rsidRPr="00A821A2" w:rsidTr="00C6051E">
        <w:tc>
          <w:tcPr>
            <w:tcW w:w="3114" w:type="dxa"/>
          </w:tcPr>
          <w:p w:rsidR="00C2660D" w:rsidRPr="00A821A2" w:rsidRDefault="00C6051E" w:rsidP="00C6051E">
            <w:pPr>
              <w:ind w:left="-116" w:right="-105"/>
              <w:rPr>
                <w:rFonts w:ascii="Times New Roman" w:hAnsi="Times New Roman" w:cs="Times New Roman"/>
                <w:sz w:val="24"/>
                <w:szCs w:val="24"/>
              </w:rPr>
            </w:pPr>
            <w:r>
              <w:rPr>
                <w:rFonts w:ascii="Times New Roman" w:hAnsi="Times New Roman" w:cs="Times New Roman"/>
                <w:sz w:val="24"/>
                <w:szCs w:val="24"/>
              </w:rPr>
              <w:t>2. P</w:t>
            </w:r>
            <w:r w:rsidR="00C2660D" w:rsidRPr="00A821A2">
              <w:rPr>
                <w:rFonts w:ascii="Times New Roman" w:hAnsi="Times New Roman" w:cs="Times New Roman"/>
                <w:sz w:val="24"/>
                <w:szCs w:val="24"/>
              </w:rPr>
              <w:t>ersonal administrativo</w:t>
            </w:r>
          </w:p>
        </w:tc>
        <w:tc>
          <w:tcPr>
            <w:tcW w:w="2268" w:type="dxa"/>
          </w:tcPr>
          <w:p w:rsidR="00C2660D" w:rsidRPr="00A821A2" w:rsidRDefault="00C2660D" w:rsidP="00C6051E">
            <w:pPr>
              <w:ind w:left="-116" w:right="-105"/>
              <w:rPr>
                <w:rFonts w:ascii="Times New Roman" w:hAnsi="Times New Roman" w:cs="Times New Roman"/>
                <w:sz w:val="24"/>
                <w:szCs w:val="24"/>
              </w:rPr>
            </w:pPr>
          </w:p>
        </w:tc>
        <w:tc>
          <w:tcPr>
            <w:tcW w:w="3260" w:type="dxa"/>
          </w:tcPr>
          <w:p w:rsidR="00C2660D" w:rsidRPr="00A821A2" w:rsidRDefault="00C2660D" w:rsidP="00C6051E">
            <w:pPr>
              <w:ind w:left="-116" w:right="-105"/>
              <w:rPr>
                <w:rFonts w:ascii="Times New Roman" w:hAnsi="Times New Roman" w:cs="Times New Roman"/>
                <w:sz w:val="24"/>
                <w:szCs w:val="24"/>
              </w:rPr>
            </w:pPr>
          </w:p>
        </w:tc>
        <w:tc>
          <w:tcPr>
            <w:tcW w:w="1413" w:type="dxa"/>
          </w:tcPr>
          <w:p w:rsidR="00C2660D" w:rsidRPr="00A821A2" w:rsidRDefault="00C2660D" w:rsidP="00C6051E">
            <w:pPr>
              <w:ind w:left="-116" w:right="-105"/>
              <w:rPr>
                <w:rFonts w:ascii="Times New Roman" w:hAnsi="Times New Roman" w:cs="Times New Roman"/>
                <w:sz w:val="24"/>
                <w:szCs w:val="24"/>
              </w:rPr>
            </w:pPr>
          </w:p>
        </w:tc>
      </w:tr>
      <w:tr w:rsidR="00C2660D" w:rsidRPr="00A821A2" w:rsidTr="00C6051E">
        <w:tc>
          <w:tcPr>
            <w:tcW w:w="3114" w:type="dxa"/>
            <w:shd w:val="clear" w:color="auto" w:fill="FBE4D5" w:themeFill="accent2" w:themeFillTint="33"/>
          </w:tcPr>
          <w:p w:rsidR="00C2660D" w:rsidRPr="00A821A2" w:rsidRDefault="00C2660D" w:rsidP="00C6051E">
            <w:pPr>
              <w:ind w:left="-116" w:right="-105"/>
              <w:rPr>
                <w:rFonts w:ascii="Times New Roman" w:hAnsi="Times New Roman" w:cs="Times New Roman"/>
                <w:sz w:val="24"/>
                <w:szCs w:val="24"/>
              </w:rPr>
            </w:pPr>
            <w:r w:rsidRPr="00A821A2">
              <w:rPr>
                <w:rFonts w:ascii="Times New Roman" w:hAnsi="Times New Roman" w:cs="Times New Roman"/>
                <w:sz w:val="24"/>
                <w:szCs w:val="24"/>
              </w:rPr>
              <w:t>IV. Otros costos (especificar)</w:t>
            </w:r>
          </w:p>
        </w:tc>
        <w:tc>
          <w:tcPr>
            <w:tcW w:w="2268" w:type="dxa"/>
            <w:shd w:val="clear" w:color="auto" w:fill="FBE4D5" w:themeFill="accent2" w:themeFillTint="33"/>
          </w:tcPr>
          <w:p w:rsidR="00C2660D" w:rsidRPr="00A821A2" w:rsidRDefault="00C2660D" w:rsidP="00C6051E">
            <w:pPr>
              <w:ind w:left="-116" w:right="-105"/>
              <w:rPr>
                <w:rFonts w:ascii="Times New Roman" w:hAnsi="Times New Roman" w:cs="Times New Roman"/>
                <w:sz w:val="24"/>
                <w:szCs w:val="24"/>
              </w:rPr>
            </w:pPr>
          </w:p>
        </w:tc>
        <w:tc>
          <w:tcPr>
            <w:tcW w:w="3260" w:type="dxa"/>
            <w:shd w:val="clear" w:color="auto" w:fill="FBE4D5" w:themeFill="accent2" w:themeFillTint="33"/>
          </w:tcPr>
          <w:p w:rsidR="00C2660D" w:rsidRPr="00A821A2" w:rsidRDefault="00C2660D" w:rsidP="00C6051E">
            <w:pPr>
              <w:ind w:left="-116" w:right="-105"/>
              <w:rPr>
                <w:rFonts w:ascii="Times New Roman" w:hAnsi="Times New Roman" w:cs="Times New Roman"/>
                <w:sz w:val="24"/>
                <w:szCs w:val="24"/>
              </w:rPr>
            </w:pPr>
          </w:p>
        </w:tc>
        <w:tc>
          <w:tcPr>
            <w:tcW w:w="1413" w:type="dxa"/>
            <w:shd w:val="clear" w:color="auto" w:fill="FBE4D5" w:themeFill="accent2" w:themeFillTint="33"/>
          </w:tcPr>
          <w:p w:rsidR="00C2660D" w:rsidRPr="00A821A2" w:rsidRDefault="00C2660D" w:rsidP="00C6051E">
            <w:pPr>
              <w:ind w:left="-116" w:right="-105"/>
              <w:rPr>
                <w:rFonts w:ascii="Times New Roman" w:hAnsi="Times New Roman" w:cs="Times New Roman"/>
                <w:sz w:val="24"/>
                <w:szCs w:val="24"/>
              </w:rPr>
            </w:pPr>
          </w:p>
        </w:tc>
      </w:tr>
      <w:tr w:rsidR="00C2660D" w:rsidRPr="00A821A2" w:rsidTr="00C6051E">
        <w:tc>
          <w:tcPr>
            <w:tcW w:w="3114" w:type="dxa"/>
          </w:tcPr>
          <w:p w:rsidR="00C2660D" w:rsidRPr="00A821A2" w:rsidRDefault="00C2660D" w:rsidP="00C6051E">
            <w:pPr>
              <w:ind w:left="-116" w:right="-105"/>
              <w:rPr>
                <w:rFonts w:ascii="Times New Roman" w:hAnsi="Times New Roman" w:cs="Times New Roman"/>
                <w:sz w:val="24"/>
                <w:szCs w:val="24"/>
              </w:rPr>
            </w:pPr>
            <w:r w:rsidRPr="00A821A2">
              <w:rPr>
                <w:rFonts w:ascii="Times New Roman" w:hAnsi="Times New Roman" w:cs="Times New Roman"/>
                <w:sz w:val="24"/>
                <w:szCs w:val="24"/>
              </w:rPr>
              <w:t>Valor Total de la Propuesta</w:t>
            </w:r>
          </w:p>
        </w:tc>
        <w:tc>
          <w:tcPr>
            <w:tcW w:w="2268" w:type="dxa"/>
          </w:tcPr>
          <w:p w:rsidR="00C2660D" w:rsidRPr="00A821A2" w:rsidRDefault="00C2660D" w:rsidP="00C6051E">
            <w:pPr>
              <w:ind w:left="-116" w:right="-105"/>
              <w:rPr>
                <w:rFonts w:ascii="Times New Roman" w:hAnsi="Times New Roman" w:cs="Times New Roman"/>
                <w:sz w:val="24"/>
                <w:szCs w:val="24"/>
              </w:rPr>
            </w:pPr>
          </w:p>
        </w:tc>
        <w:tc>
          <w:tcPr>
            <w:tcW w:w="3260" w:type="dxa"/>
          </w:tcPr>
          <w:p w:rsidR="00C2660D" w:rsidRPr="00A821A2" w:rsidRDefault="00C2660D" w:rsidP="00C6051E">
            <w:pPr>
              <w:ind w:left="-116" w:right="-105"/>
              <w:rPr>
                <w:rFonts w:ascii="Times New Roman" w:hAnsi="Times New Roman" w:cs="Times New Roman"/>
                <w:sz w:val="24"/>
                <w:szCs w:val="24"/>
              </w:rPr>
            </w:pPr>
          </w:p>
        </w:tc>
        <w:tc>
          <w:tcPr>
            <w:tcW w:w="1413" w:type="dxa"/>
          </w:tcPr>
          <w:p w:rsidR="00C2660D" w:rsidRPr="00A821A2" w:rsidRDefault="00C2660D" w:rsidP="00C6051E">
            <w:pPr>
              <w:ind w:left="-116" w:right="-105"/>
              <w:rPr>
                <w:rFonts w:ascii="Times New Roman" w:hAnsi="Times New Roman" w:cs="Times New Roman"/>
                <w:sz w:val="24"/>
                <w:szCs w:val="24"/>
              </w:rPr>
            </w:pPr>
          </w:p>
        </w:tc>
      </w:tr>
    </w:tbl>
    <w:p w:rsidR="00C2660D" w:rsidRPr="00A821A2" w:rsidRDefault="00C2660D" w:rsidP="00C2660D">
      <w:pPr>
        <w:rPr>
          <w:rFonts w:ascii="Times New Roman" w:hAnsi="Times New Roman" w:cs="Times New Roman"/>
          <w:sz w:val="24"/>
          <w:szCs w:val="24"/>
        </w:rPr>
      </w:pPr>
    </w:p>
    <w:sectPr w:rsidR="00C2660D" w:rsidRPr="00A821A2" w:rsidSect="00686D1C">
      <w:pgSz w:w="12240" w:h="15840"/>
      <w:pgMar w:top="993" w:right="104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5100"/>
    <w:multiLevelType w:val="hybridMultilevel"/>
    <w:tmpl w:val="7E5644C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1462179D"/>
    <w:multiLevelType w:val="hybridMultilevel"/>
    <w:tmpl w:val="29B0BA0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186048C3"/>
    <w:multiLevelType w:val="hybridMultilevel"/>
    <w:tmpl w:val="675223FE"/>
    <w:lvl w:ilvl="0" w:tplc="340A0001">
      <w:start w:val="1"/>
      <w:numFmt w:val="bullet"/>
      <w:lvlText w:val=""/>
      <w:lvlJc w:val="left"/>
      <w:pPr>
        <w:ind w:left="611" w:hanging="360"/>
      </w:pPr>
      <w:rPr>
        <w:rFonts w:ascii="Symbol" w:hAnsi="Symbol" w:hint="default"/>
      </w:rPr>
    </w:lvl>
    <w:lvl w:ilvl="1" w:tplc="340A0003" w:tentative="1">
      <w:start w:val="1"/>
      <w:numFmt w:val="bullet"/>
      <w:lvlText w:val="o"/>
      <w:lvlJc w:val="left"/>
      <w:pPr>
        <w:ind w:left="1331" w:hanging="360"/>
      </w:pPr>
      <w:rPr>
        <w:rFonts w:ascii="Courier New" w:hAnsi="Courier New" w:cs="Courier New" w:hint="default"/>
      </w:rPr>
    </w:lvl>
    <w:lvl w:ilvl="2" w:tplc="340A0005" w:tentative="1">
      <w:start w:val="1"/>
      <w:numFmt w:val="bullet"/>
      <w:lvlText w:val=""/>
      <w:lvlJc w:val="left"/>
      <w:pPr>
        <w:ind w:left="2051" w:hanging="360"/>
      </w:pPr>
      <w:rPr>
        <w:rFonts w:ascii="Wingdings" w:hAnsi="Wingdings" w:hint="default"/>
      </w:rPr>
    </w:lvl>
    <w:lvl w:ilvl="3" w:tplc="340A0001" w:tentative="1">
      <w:start w:val="1"/>
      <w:numFmt w:val="bullet"/>
      <w:lvlText w:val=""/>
      <w:lvlJc w:val="left"/>
      <w:pPr>
        <w:ind w:left="2771" w:hanging="360"/>
      </w:pPr>
      <w:rPr>
        <w:rFonts w:ascii="Symbol" w:hAnsi="Symbol" w:hint="default"/>
      </w:rPr>
    </w:lvl>
    <w:lvl w:ilvl="4" w:tplc="340A0003" w:tentative="1">
      <w:start w:val="1"/>
      <w:numFmt w:val="bullet"/>
      <w:lvlText w:val="o"/>
      <w:lvlJc w:val="left"/>
      <w:pPr>
        <w:ind w:left="3491" w:hanging="360"/>
      </w:pPr>
      <w:rPr>
        <w:rFonts w:ascii="Courier New" w:hAnsi="Courier New" w:cs="Courier New" w:hint="default"/>
      </w:rPr>
    </w:lvl>
    <w:lvl w:ilvl="5" w:tplc="340A0005" w:tentative="1">
      <w:start w:val="1"/>
      <w:numFmt w:val="bullet"/>
      <w:lvlText w:val=""/>
      <w:lvlJc w:val="left"/>
      <w:pPr>
        <w:ind w:left="4211" w:hanging="360"/>
      </w:pPr>
      <w:rPr>
        <w:rFonts w:ascii="Wingdings" w:hAnsi="Wingdings" w:hint="default"/>
      </w:rPr>
    </w:lvl>
    <w:lvl w:ilvl="6" w:tplc="340A0001" w:tentative="1">
      <w:start w:val="1"/>
      <w:numFmt w:val="bullet"/>
      <w:lvlText w:val=""/>
      <w:lvlJc w:val="left"/>
      <w:pPr>
        <w:ind w:left="4931" w:hanging="360"/>
      </w:pPr>
      <w:rPr>
        <w:rFonts w:ascii="Symbol" w:hAnsi="Symbol" w:hint="default"/>
      </w:rPr>
    </w:lvl>
    <w:lvl w:ilvl="7" w:tplc="340A0003" w:tentative="1">
      <w:start w:val="1"/>
      <w:numFmt w:val="bullet"/>
      <w:lvlText w:val="o"/>
      <w:lvlJc w:val="left"/>
      <w:pPr>
        <w:ind w:left="5651" w:hanging="360"/>
      </w:pPr>
      <w:rPr>
        <w:rFonts w:ascii="Courier New" w:hAnsi="Courier New" w:cs="Courier New" w:hint="default"/>
      </w:rPr>
    </w:lvl>
    <w:lvl w:ilvl="8" w:tplc="340A0005" w:tentative="1">
      <w:start w:val="1"/>
      <w:numFmt w:val="bullet"/>
      <w:lvlText w:val=""/>
      <w:lvlJc w:val="left"/>
      <w:pPr>
        <w:ind w:left="637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1C"/>
    <w:rsid w:val="00010568"/>
    <w:rsid w:val="00017574"/>
    <w:rsid w:val="000270FE"/>
    <w:rsid w:val="00027CA8"/>
    <w:rsid w:val="0004444E"/>
    <w:rsid w:val="00082F2E"/>
    <w:rsid w:val="0008763B"/>
    <w:rsid w:val="000B17C7"/>
    <w:rsid w:val="000E24F9"/>
    <w:rsid w:val="00154375"/>
    <w:rsid w:val="00163298"/>
    <w:rsid w:val="00193B18"/>
    <w:rsid w:val="00196E96"/>
    <w:rsid w:val="001A3E21"/>
    <w:rsid w:val="001B3584"/>
    <w:rsid w:val="001E24A0"/>
    <w:rsid w:val="001E279D"/>
    <w:rsid w:val="00223089"/>
    <w:rsid w:val="00240FA8"/>
    <w:rsid w:val="0025076D"/>
    <w:rsid w:val="002A5389"/>
    <w:rsid w:val="002B145D"/>
    <w:rsid w:val="002D0D95"/>
    <w:rsid w:val="002E4C11"/>
    <w:rsid w:val="00301B91"/>
    <w:rsid w:val="003152D9"/>
    <w:rsid w:val="00334EBA"/>
    <w:rsid w:val="00344918"/>
    <w:rsid w:val="00372B10"/>
    <w:rsid w:val="003828E9"/>
    <w:rsid w:val="00386BAC"/>
    <w:rsid w:val="003C0EE5"/>
    <w:rsid w:val="004271B4"/>
    <w:rsid w:val="0044142B"/>
    <w:rsid w:val="00452175"/>
    <w:rsid w:val="004612AA"/>
    <w:rsid w:val="004A757B"/>
    <w:rsid w:val="004E26E6"/>
    <w:rsid w:val="004F550F"/>
    <w:rsid w:val="00500D91"/>
    <w:rsid w:val="00504441"/>
    <w:rsid w:val="00515C63"/>
    <w:rsid w:val="00521D35"/>
    <w:rsid w:val="005246EF"/>
    <w:rsid w:val="00561687"/>
    <w:rsid w:val="005B3A5B"/>
    <w:rsid w:val="005C1AB2"/>
    <w:rsid w:val="005D4616"/>
    <w:rsid w:val="005F6583"/>
    <w:rsid w:val="00615DE6"/>
    <w:rsid w:val="00647E22"/>
    <w:rsid w:val="00686D1C"/>
    <w:rsid w:val="00696192"/>
    <w:rsid w:val="006A0D0E"/>
    <w:rsid w:val="006A7ABE"/>
    <w:rsid w:val="00710404"/>
    <w:rsid w:val="007A1722"/>
    <w:rsid w:val="007B07AD"/>
    <w:rsid w:val="008115E3"/>
    <w:rsid w:val="008735A4"/>
    <w:rsid w:val="008A3278"/>
    <w:rsid w:val="008D47BD"/>
    <w:rsid w:val="008E1AE1"/>
    <w:rsid w:val="008E6407"/>
    <w:rsid w:val="008F25D9"/>
    <w:rsid w:val="008F78B5"/>
    <w:rsid w:val="00942626"/>
    <w:rsid w:val="00972926"/>
    <w:rsid w:val="0098580A"/>
    <w:rsid w:val="009A3608"/>
    <w:rsid w:val="009B38ED"/>
    <w:rsid w:val="009B6BF2"/>
    <w:rsid w:val="009D335B"/>
    <w:rsid w:val="009D3E85"/>
    <w:rsid w:val="009D428F"/>
    <w:rsid w:val="009E5807"/>
    <w:rsid w:val="009F2C65"/>
    <w:rsid w:val="00A2285A"/>
    <w:rsid w:val="00A26C0A"/>
    <w:rsid w:val="00A37EEF"/>
    <w:rsid w:val="00A522E2"/>
    <w:rsid w:val="00A532B9"/>
    <w:rsid w:val="00A729C1"/>
    <w:rsid w:val="00A821A2"/>
    <w:rsid w:val="00A82321"/>
    <w:rsid w:val="00A84A48"/>
    <w:rsid w:val="00A864AB"/>
    <w:rsid w:val="00A90E45"/>
    <w:rsid w:val="00AA4216"/>
    <w:rsid w:val="00AC15B0"/>
    <w:rsid w:val="00AF10A3"/>
    <w:rsid w:val="00AF6670"/>
    <w:rsid w:val="00B0236C"/>
    <w:rsid w:val="00B061DF"/>
    <w:rsid w:val="00B1252A"/>
    <w:rsid w:val="00B21AA0"/>
    <w:rsid w:val="00B22B01"/>
    <w:rsid w:val="00B45BC7"/>
    <w:rsid w:val="00B679BB"/>
    <w:rsid w:val="00B93071"/>
    <w:rsid w:val="00B94B01"/>
    <w:rsid w:val="00BA53FD"/>
    <w:rsid w:val="00BB6239"/>
    <w:rsid w:val="00BE1A24"/>
    <w:rsid w:val="00BE290E"/>
    <w:rsid w:val="00BF4BB9"/>
    <w:rsid w:val="00BF6D22"/>
    <w:rsid w:val="00C01ABC"/>
    <w:rsid w:val="00C03E51"/>
    <w:rsid w:val="00C2660D"/>
    <w:rsid w:val="00C4469B"/>
    <w:rsid w:val="00C457FF"/>
    <w:rsid w:val="00C6051E"/>
    <w:rsid w:val="00C77FCC"/>
    <w:rsid w:val="00CB4F8F"/>
    <w:rsid w:val="00CC0EC1"/>
    <w:rsid w:val="00D1329E"/>
    <w:rsid w:val="00D70146"/>
    <w:rsid w:val="00DA2CD8"/>
    <w:rsid w:val="00DC1637"/>
    <w:rsid w:val="00DC4879"/>
    <w:rsid w:val="00DF69BF"/>
    <w:rsid w:val="00E14E8B"/>
    <w:rsid w:val="00E15B01"/>
    <w:rsid w:val="00E30471"/>
    <w:rsid w:val="00E41112"/>
    <w:rsid w:val="00E85810"/>
    <w:rsid w:val="00E85F5D"/>
    <w:rsid w:val="00EC5A66"/>
    <w:rsid w:val="00F17960"/>
    <w:rsid w:val="00F2590C"/>
    <w:rsid w:val="00F35993"/>
    <w:rsid w:val="00F462FD"/>
    <w:rsid w:val="00F76C99"/>
    <w:rsid w:val="00FD1E4B"/>
    <w:rsid w:val="00FD57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86D1C"/>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686D1C"/>
    <w:pPr>
      <w:ind w:left="720"/>
      <w:contextualSpacing/>
    </w:pPr>
  </w:style>
  <w:style w:type="table" w:styleId="Tablaconcuadrcula">
    <w:name w:val="Table Grid"/>
    <w:basedOn w:val="Tablanormal"/>
    <w:uiPriority w:val="39"/>
    <w:rsid w:val="00240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40FA8"/>
    <w:rPr>
      <w:color w:val="0563C1" w:themeColor="hyperlink"/>
      <w:u w:val="single"/>
    </w:rPr>
  </w:style>
  <w:style w:type="paragraph" w:styleId="Textodeglobo">
    <w:name w:val="Balloon Text"/>
    <w:basedOn w:val="Normal"/>
    <w:link w:val="TextodegloboCar"/>
    <w:uiPriority w:val="99"/>
    <w:semiHidden/>
    <w:unhideWhenUsed/>
    <w:rsid w:val="002507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0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86D1C"/>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686D1C"/>
    <w:pPr>
      <w:ind w:left="720"/>
      <w:contextualSpacing/>
    </w:pPr>
  </w:style>
  <w:style w:type="table" w:styleId="Tablaconcuadrcula">
    <w:name w:val="Table Grid"/>
    <w:basedOn w:val="Tablanormal"/>
    <w:uiPriority w:val="39"/>
    <w:rsid w:val="00240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40FA8"/>
    <w:rPr>
      <w:color w:val="0563C1" w:themeColor="hyperlink"/>
      <w:u w:val="single"/>
    </w:rPr>
  </w:style>
  <w:style w:type="paragraph" w:styleId="Textodeglobo">
    <w:name w:val="Balloon Text"/>
    <w:basedOn w:val="Normal"/>
    <w:link w:val="TextodegloboCar"/>
    <w:uiPriority w:val="99"/>
    <w:semiHidden/>
    <w:unhideWhenUsed/>
    <w:rsid w:val="002507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0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oate.cl" TargetMode="External"/><Relationship Id="rId3" Type="http://schemas.microsoft.com/office/2007/relationships/stylesWithEffects" Target="stylesWithEffects.xml"/><Relationship Id="rId7" Type="http://schemas.openxmlformats.org/officeDocument/2006/relationships/hyperlink" Target="mailto:liceoargomedo@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2178</Words>
  <Characters>11980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Rodriguez</dc:creator>
  <cp:lastModifiedBy>Ana Maria Rojas</cp:lastModifiedBy>
  <cp:revision>2</cp:revision>
  <dcterms:created xsi:type="dcterms:W3CDTF">2018-11-07T12:33:00Z</dcterms:created>
  <dcterms:modified xsi:type="dcterms:W3CDTF">2018-11-07T12:33:00Z</dcterms:modified>
</cp:coreProperties>
</file>