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6F" w:rsidRDefault="002D516F">
      <w:r>
        <w:t>Contenido evaluación de  Síntesis.</w:t>
      </w:r>
    </w:p>
    <w:p w:rsidR="002D516F" w:rsidRDefault="002D516F"/>
    <w:tbl>
      <w:tblPr>
        <w:tblStyle w:val="Tablaconcuadrcula"/>
        <w:tblW w:w="0" w:type="auto"/>
        <w:tblLook w:val="04A0"/>
      </w:tblPr>
      <w:tblGrid>
        <w:gridCol w:w="1526"/>
        <w:gridCol w:w="5386"/>
        <w:gridCol w:w="2066"/>
      </w:tblGrid>
      <w:tr w:rsidR="002D516F" w:rsidTr="002D516F">
        <w:tc>
          <w:tcPr>
            <w:tcW w:w="1526" w:type="dxa"/>
          </w:tcPr>
          <w:p w:rsidR="002D516F" w:rsidRDefault="002D516F">
            <w:r>
              <w:t>Curso</w:t>
            </w:r>
          </w:p>
        </w:tc>
        <w:tc>
          <w:tcPr>
            <w:tcW w:w="5386" w:type="dxa"/>
          </w:tcPr>
          <w:p w:rsidR="002D516F" w:rsidRDefault="002D516F" w:rsidP="002D516F">
            <w:pPr>
              <w:jc w:val="center"/>
            </w:pPr>
            <w:r>
              <w:t>Contenidos</w:t>
            </w:r>
          </w:p>
        </w:tc>
        <w:tc>
          <w:tcPr>
            <w:tcW w:w="2066" w:type="dxa"/>
          </w:tcPr>
          <w:p w:rsidR="002D516F" w:rsidRDefault="002D516F">
            <w:r>
              <w:t>fecha</w:t>
            </w:r>
          </w:p>
        </w:tc>
      </w:tr>
      <w:tr w:rsidR="002D516F" w:rsidTr="002D516F">
        <w:tc>
          <w:tcPr>
            <w:tcW w:w="1526" w:type="dxa"/>
          </w:tcPr>
          <w:p w:rsidR="002D516F" w:rsidRDefault="002D516F">
            <w:r>
              <w:t xml:space="preserve">6 </w:t>
            </w:r>
            <w:r w:rsidR="0058232C">
              <w:t>Básico</w:t>
            </w:r>
            <w:r>
              <w:t xml:space="preserve"> B</w:t>
            </w:r>
          </w:p>
        </w:tc>
        <w:tc>
          <w:tcPr>
            <w:tcW w:w="5386" w:type="dxa"/>
          </w:tcPr>
          <w:p w:rsidR="002D516F" w:rsidRDefault="002D516F">
            <w:r>
              <w:t xml:space="preserve">Organización de la republica </w:t>
            </w:r>
          </w:p>
          <w:p w:rsidR="002D516F" w:rsidRDefault="002D516F">
            <w:r>
              <w:t xml:space="preserve">Los Decenios </w:t>
            </w:r>
          </w:p>
          <w:p w:rsidR="002D516F" w:rsidRDefault="002D516F">
            <w:r>
              <w:t>Periodo Liberal.</w:t>
            </w:r>
          </w:p>
        </w:tc>
        <w:tc>
          <w:tcPr>
            <w:tcW w:w="2066" w:type="dxa"/>
          </w:tcPr>
          <w:p w:rsidR="002D516F" w:rsidRDefault="002D516F">
            <w:r>
              <w:t xml:space="preserve">20 noviembre </w:t>
            </w:r>
          </w:p>
        </w:tc>
      </w:tr>
      <w:tr w:rsidR="002D516F" w:rsidTr="002D516F">
        <w:tc>
          <w:tcPr>
            <w:tcW w:w="1526" w:type="dxa"/>
          </w:tcPr>
          <w:p w:rsidR="002D516F" w:rsidRDefault="002D516F">
            <w:r>
              <w:t xml:space="preserve">7 </w:t>
            </w:r>
            <w:r w:rsidR="0058232C">
              <w:t>Básico</w:t>
            </w:r>
            <w:r>
              <w:t xml:space="preserve"> A</w:t>
            </w:r>
          </w:p>
        </w:tc>
        <w:tc>
          <w:tcPr>
            <w:tcW w:w="5386" w:type="dxa"/>
          </w:tcPr>
          <w:p w:rsidR="002D516F" w:rsidRDefault="002D516F">
            <w:r>
              <w:t>Periodo medieval</w:t>
            </w:r>
          </w:p>
          <w:p w:rsidR="002D516F" w:rsidRDefault="002D516F" w:rsidP="002D516F">
            <w:pPr>
              <w:pStyle w:val="Prrafodelista"/>
              <w:numPr>
                <w:ilvl w:val="0"/>
                <w:numId w:val="1"/>
              </w:numPr>
            </w:pPr>
            <w:r>
              <w:t>Feudalismo</w:t>
            </w:r>
          </w:p>
          <w:p w:rsidR="002D516F" w:rsidRDefault="002D516F" w:rsidP="002D516F">
            <w:pPr>
              <w:pStyle w:val="Prrafodelista"/>
              <w:numPr>
                <w:ilvl w:val="0"/>
                <w:numId w:val="1"/>
              </w:numPr>
            </w:pPr>
            <w:r>
              <w:t>Cruzadas</w:t>
            </w:r>
          </w:p>
          <w:p w:rsidR="002D516F" w:rsidRDefault="002D516F" w:rsidP="002D516F">
            <w:pPr>
              <w:pStyle w:val="Prrafodelista"/>
              <w:numPr>
                <w:ilvl w:val="0"/>
                <w:numId w:val="1"/>
              </w:numPr>
            </w:pPr>
            <w:r>
              <w:t>Imperio Bizantino</w:t>
            </w:r>
          </w:p>
          <w:p w:rsidR="0058232C" w:rsidRDefault="0058232C" w:rsidP="0058232C">
            <w:r>
              <w:t>Los sistemas De la Tierra.</w:t>
            </w:r>
          </w:p>
          <w:p w:rsidR="0058232C" w:rsidRDefault="0058232C" w:rsidP="0058232C">
            <w:pPr>
              <w:pStyle w:val="Prrafodelista"/>
              <w:numPr>
                <w:ilvl w:val="0"/>
                <w:numId w:val="2"/>
              </w:numPr>
            </w:pPr>
            <w:r>
              <w:t xml:space="preserve">Litosfera </w:t>
            </w:r>
          </w:p>
          <w:p w:rsidR="0058232C" w:rsidRDefault="0058232C" w:rsidP="0058232C">
            <w:pPr>
              <w:pStyle w:val="Prrafodelista"/>
              <w:numPr>
                <w:ilvl w:val="0"/>
                <w:numId w:val="2"/>
              </w:numPr>
            </w:pPr>
            <w:r>
              <w:t xml:space="preserve">Atmosfera </w:t>
            </w:r>
          </w:p>
          <w:p w:rsidR="0058232C" w:rsidRDefault="0058232C" w:rsidP="0058232C">
            <w:pPr>
              <w:pStyle w:val="Prrafodelista"/>
              <w:numPr>
                <w:ilvl w:val="0"/>
                <w:numId w:val="2"/>
              </w:numPr>
            </w:pPr>
            <w:r>
              <w:t>Hidrosfera.</w:t>
            </w:r>
          </w:p>
          <w:p w:rsidR="002D516F" w:rsidRDefault="002D516F" w:rsidP="002D516F">
            <w:pPr>
              <w:pStyle w:val="Prrafodelista"/>
              <w:ind w:left="765"/>
            </w:pPr>
          </w:p>
          <w:p w:rsidR="002D516F" w:rsidRDefault="002D516F"/>
        </w:tc>
        <w:tc>
          <w:tcPr>
            <w:tcW w:w="2066" w:type="dxa"/>
          </w:tcPr>
          <w:p w:rsidR="002D516F" w:rsidRDefault="0058232C">
            <w:r>
              <w:t>20 noviembre</w:t>
            </w:r>
          </w:p>
        </w:tc>
      </w:tr>
      <w:tr w:rsidR="002D516F" w:rsidTr="002D516F">
        <w:tc>
          <w:tcPr>
            <w:tcW w:w="1526" w:type="dxa"/>
          </w:tcPr>
          <w:p w:rsidR="002D516F" w:rsidRDefault="0058232C">
            <w:r>
              <w:t>8 Básico B</w:t>
            </w:r>
          </w:p>
        </w:tc>
        <w:tc>
          <w:tcPr>
            <w:tcW w:w="5386" w:type="dxa"/>
          </w:tcPr>
          <w:p w:rsidR="002D516F" w:rsidRDefault="0058232C">
            <w:r>
              <w:t xml:space="preserve">Revolución Francesa </w:t>
            </w:r>
          </w:p>
          <w:p w:rsidR="0058232C" w:rsidRDefault="0058232C">
            <w:r>
              <w:t>Revolución Industrial</w:t>
            </w:r>
          </w:p>
        </w:tc>
        <w:tc>
          <w:tcPr>
            <w:tcW w:w="2066" w:type="dxa"/>
          </w:tcPr>
          <w:p w:rsidR="002D516F" w:rsidRDefault="0058232C">
            <w:r>
              <w:t>20 noviembre</w:t>
            </w:r>
          </w:p>
        </w:tc>
      </w:tr>
      <w:tr w:rsidR="002D516F" w:rsidTr="002D516F">
        <w:tc>
          <w:tcPr>
            <w:tcW w:w="1526" w:type="dxa"/>
          </w:tcPr>
          <w:p w:rsidR="002D516F" w:rsidRDefault="0058232C">
            <w:r>
              <w:t>1 Medio A</w:t>
            </w:r>
          </w:p>
        </w:tc>
        <w:tc>
          <w:tcPr>
            <w:tcW w:w="5386" w:type="dxa"/>
          </w:tcPr>
          <w:p w:rsidR="002D516F" w:rsidRDefault="0058232C">
            <w:r>
              <w:t xml:space="preserve">Guerra Fría </w:t>
            </w:r>
          </w:p>
          <w:p w:rsidR="0058232C" w:rsidRDefault="0058232C">
            <w:r>
              <w:t xml:space="preserve">Descolonización </w:t>
            </w:r>
          </w:p>
          <w:p w:rsidR="0058232C" w:rsidRDefault="0058232C">
            <w:r>
              <w:t xml:space="preserve">Fin de la Unión Soviética </w:t>
            </w:r>
          </w:p>
          <w:p w:rsidR="0058232C" w:rsidRDefault="0058232C">
            <w:r>
              <w:t xml:space="preserve">Mundo Bipolar A un Mundo Multipolar </w:t>
            </w:r>
          </w:p>
        </w:tc>
        <w:tc>
          <w:tcPr>
            <w:tcW w:w="2066" w:type="dxa"/>
          </w:tcPr>
          <w:p w:rsidR="002D516F" w:rsidRDefault="0058232C">
            <w:r>
              <w:t>20 noviembre</w:t>
            </w:r>
          </w:p>
        </w:tc>
      </w:tr>
    </w:tbl>
    <w:p w:rsidR="00381D59" w:rsidRDefault="00A956E2">
      <w:bookmarkStart w:id="0" w:name="_GoBack"/>
      <w:bookmarkEnd w:id="0"/>
    </w:p>
    <w:p w:rsidR="002D516F" w:rsidRDefault="002D516F"/>
    <w:p w:rsidR="002D516F" w:rsidRDefault="002D516F"/>
    <w:sectPr w:rsidR="002D516F" w:rsidSect="002D516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6F7"/>
    <w:multiLevelType w:val="hybridMultilevel"/>
    <w:tmpl w:val="D53010DE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3F94B86"/>
    <w:multiLevelType w:val="hybridMultilevel"/>
    <w:tmpl w:val="1D3CE7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16F"/>
    <w:rsid w:val="002D516F"/>
    <w:rsid w:val="00492584"/>
    <w:rsid w:val="0058232C"/>
    <w:rsid w:val="0075622B"/>
    <w:rsid w:val="009B1E9B"/>
    <w:rsid w:val="00A95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5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5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Ana Maria Rojas</cp:lastModifiedBy>
  <cp:revision>2</cp:revision>
  <dcterms:created xsi:type="dcterms:W3CDTF">2015-11-03T23:00:00Z</dcterms:created>
  <dcterms:modified xsi:type="dcterms:W3CDTF">2015-11-03T23:00:00Z</dcterms:modified>
</cp:coreProperties>
</file>