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942"/>
      </w:tblGrid>
      <w:tr w:rsidR="00583F30" w:rsidTr="00583F30">
        <w:tc>
          <w:tcPr>
            <w:tcW w:w="10942" w:type="dxa"/>
          </w:tcPr>
          <w:p w:rsidR="00583F30" w:rsidRDefault="00583F30" w:rsidP="00583F30">
            <w:pPr>
              <w:spacing w:before="100" w:after="100"/>
              <w:contextualSpacing/>
            </w:pPr>
            <w:r>
              <w:t>Contenidos prueba de síntesis tercero básico A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 xml:space="preserve"> Matemáticas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Profesora Carolina Contreras</w:t>
            </w:r>
          </w:p>
          <w:p w:rsidR="00583F30" w:rsidRDefault="00583F30" w:rsidP="00583F30">
            <w:pPr>
              <w:spacing w:before="100" w:after="100"/>
              <w:contextualSpacing/>
            </w:pPr>
          </w:p>
          <w:p w:rsidR="00583F30" w:rsidRPr="00583F30" w:rsidRDefault="00583F30" w:rsidP="00583F30">
            <w:pPr>
              <w:spacing w:before="100" w:after="100"/>
              <w:contextualSpacing/>
              <w:rPr>
                <w:b/>
                <w:sz w:val="28"/>
                <w:u w:val="single"/>
              </w:rPr>
            </w:pPr>
            <w:r w:rsidRPr="00583F30">
              <w:rPr>
                <w:b/>
                <w:sz w:val="28"/>
                <w:u w:val="single"/>
              </w:rPr>
              <w:t xml:space="preserve">Fracciones: 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división de una fracción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lectura y escritura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comparación</w:t>
            </w:r>
          </w:p>
          <w:p w:rsidR="00583F30" w:rsidRDefault="00583F30" w:rsidP="00583F30">
            <w:pPr>
              <w:spacing w:before="100" w:after="100"/>
              <w:contextualSpacing/>
            </w:pPr>
          </w:p>
          <w:p w:rsidR="00583F30" w:rsidRPr="00583F30" w:rsidRDefault="00583F30" w:rsidP="00583F30">
            <w:pPr>
              <w:spacing w:before="100" w:after="100"/>
              <w:contextualSpacing/>
              <w:rPr>
                <w:b/>
                <w:sz w:val="28"/>
                <w:u w:val="single"/>
              </w:rPr>
            </w:pPr>
            <w:r w:rsidRPr="00583F30">
              <w:rPr>
                <w:b/>
                <w:sz w:val="28"/>
                <w:u w:val="single"/>
              </w:rPr>
              <w:t>medición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UNIDADES DE TIEMPO: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Calendarios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Líneas de tiempo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Hora, minutos, segundo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UNIDADES DE PESO.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Concepto</w:t>
            </w: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eastAsia="Calibri" w:hAnsi="Arial" w:cs="Arial"/>
              </w:rPr>
              <w:t>Kilogramo, gramo</w:t>
            </w: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DE LONGITUD</w:t>
            </w: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Concepto </w:t>
            </w: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Kilómetros, metros, centímetros, milímetros.</w:t>
            </w:r>
          </w:p>
          <w:p w:rsid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583F30">
              <w:rPr>
                <w:rFonts w:ascii="Arial" w:hAnsi="Arial" w:cs="Arial"/>
                <w:b/>
                <w:sz w:val="28"/>
                <w:u w:val="single"/>
              </w:rPr>
              <w:t>Geometría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LOCALIZACION EN EL ESPACIO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Cuadricula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Coordenadas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ANGULOS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Concepto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Clasificación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Medidas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FIGURAS 2D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Elementos Cuadriláteros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Triángulos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hAnsi="Arial" w:cs="Arial"/>
              </w:rPr>
              <w:t xml:space="preserve">MOVIMIENTOS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hAnsi="Arial" w:cs="Arial"/>
              </w:rPr>
              <w:t>Traslación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hAnsi="Arial" w:cs="Arial"/>
              </w:rPr>
              <w:t>Rotación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hAnsi="Arial" w:cs="Arial"/>
              </w:rPr>
              <w:t>Reflexión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583F30">
              <w:rPr>
                <w:rFonts w:ascii="Arial" w:hAnsi="Arial" w:cs="Arial"/>
              </w:rPr>
              <w:t>Simetría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PERIMETRO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Concepto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Unidades de longitud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Relación matemática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FIGURAS 3D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Elementos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Cuerpos geométricos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Redes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ESTADISTICA: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Encuestas 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Datos y tabla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Gráficos de barra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>Diagrama de punto</w:t>
            </w:r>
          </w:p>
          <w:p w:rsidR="00583F30" w:rsidRPr="00583F30" w:rsidRDefault="00583F30" w:rsidP="00583F30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583F30">
              <w:rPr>
                <w:rFonts w:ascii="Arial" w:eastAsia="Calibri" w:hAnsi="Arial" w:cs="Arial"/>
              </w:rPr>
              <w:t xml:space="preserve">Pictogramas </w:t>
            </w:r>
          </w:p>
          <w:p w:rsidR="00583F30" w:rsidRDefault="00583F30" w:rsidP="00583F30">
            <w:pPr>
              <w:spacing w:before="100" w:after="100"/>
              <w:contextualSpacing/>
              <w:rPr>
                <w:rFonts w:ascii="Arial" w:eastAsia="Calibri" w:hAnsi="Arial" w:cs="Arial"/>
              </w:rPr>
            </w:pPr>
          </w:p>
          <w:p w:rsidR="000B10D1" w:rsidRDefault="000B10D1" w:rsidP="00583F30">
            <w:pPr>
              <w:spacing w:before="100" w:after="100"/>
              <w:contextualSpacing/>
              <w:rPr>
                <w:rFonts w:ascii="Arial" w:eastAsia="Calibri" w:hAnsi="Arial" w:cs="Arial"/>
              </w:rPr>
            </w:pPr>
          </w:p>
          <w:p w:rsidR="000B10D1" w:rsidRDefault="000B10D1" w:rsidP="00583F30">
            <w:pPr>
              <w:spacing w:before="100" w:after="100"/>
              <w:contextualSpacing/>
              <w:rPr>
                <w:rFonts w:ascii="Arial" w:eastAsia="Calibri" w:hAnsi="Arial" w:cs="Arial"/>
              </w:rPr>
            </w:pPr>
          </w:p>
          <w:p w:rsidR="000B10D1" w:rsidRDefault="000B10D1" w:rsidP="00583F30">
            <w:pPr>
              <w:spacing w:before="100" w:after="100"/>
              <w:contextualSpacing/>
              <w:rPr>
                <w:rFonts w:ascii="Arial" w:eastAsia="Calibri" w:hAnsi="Arial" w:cs="Arial"/>
              </w:rPr>
            </w:pPr>
          </w:p>
          <w:p w:rsidR="000B10D1" w:rsidRDefault="000B10D1" w:rsidP="00583F30">
            <w:pPr>
              <w:spacing w:before="100" w:after="100"/>
              <w:contextualSpacing/>
              <w:rPr>
                <w:rFonts w:ascii="Arial" w:eastAsia="Calibri" w:hAnsi="Arial" w:cs="Arial"/>
              </w:rPr>
            </w:pPr>
          </w:p>
          <w:p w:rsidR="000B10D1" w:rsidRDefault="000B10D1" w:rsidP="00583F30">
            <w:pPr>
              <w:spacing w:before="100" w:after="100"/>
              <w:contextualSpacing/>
            </w:pPr>
          </w:p>
        </w:tc>
      </w:tr>
      <w:tr w:rsidR="000B10D1" w:rsidTr="00583F30">
        <w:tc>
          <w:tcPr>
            <w:tcW w:w="10942" w:type="dxa"/>
          </w:tcPr>
          <w:p w:rsidR="000B10D1" w:rsidRDefault="000B10D1" w:rsidP="00583F30">
            <w:pPr>
              <w:contextualSpacing/>
            </w:pPr>
          </w:p>
        </w:tc>
      </w:tr>
      <w:tr w:rsidR="00583F30" w:rsidTr="00583F30">
        <w:tc>
          <w:tcPr>
            <w:tcW w:w="10942" w:type="dxa"/>
          </w:tcPr>
          <w:p w:rsidR="00583F30" w:rsidRDefault="00583F30" w:rsidP="00583F30">
            <w:pPr>
              <w:spacing w:before="100" w:after="100"/>
              <w:contextualSpacing/>
            </w:pPr>
            <w:r>
              <w:lastRenderedPageBreak/>
              <w:t xml:space="preserve">Contenidos prueba de síntesis cuarto  básico A 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Matemáticas</w:t>
            </w:r>
          </w:p>
          <w:p w:rsidR="00583F30" w:rsidRDefault="00583F30" w:rsidP="00583F30">
            <w:pPr>
              <w:spacing w:before="100" w:after="100"/>
              <w:contextualSpacing/>
            </w:pPr>
            <w:r>
              <w:t>Profesora Carolina Contreras</w:t>
            </w:r>
          </w:p>
          <w:p w:rsidR="00583F30" w:rsidRDefault="00583F30" w:rsidP="00583F30">
            <w:pPr>
              <w:spacing w:before="100" w:after="100"/>
              <w:contextualSpacing/>
            </w:pP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0B10D1">
              <w:rPr>
                <w:rFonts w:ascii="Arial" w:eastAsia="Calibri" w:hAnsi="Arial" w:cs="Arial"/>
                <w:b/>
                <w:sz w:val="28"/>
                <w:u w:val="single"/>
              </w:rPr>
              <w:t xml:space="preserve">NUMEROS DECIMALES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 xml:space="preserve">Representación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Lectura y escritura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Comparación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Orden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Suma</w:t>
            </w:r>
          </w:p>
          <w:p w:rsidR="000B10D1" w:rsidRPr="000B10D1" w:rsidRDefault="000B10D1" w:rsidP="000B10D1">
            <w:pPr>
              <w:spacing w:before="100" w:after="100"/>
              <w:contextualSpacing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>R</w:t>
            </w:r>
            <w:r w:rsidRPr="000B10D1">
              <w:rPr>
                <w:rFonts w:ascii="Arial" w:eastAsia="Calibri" w:hAnsi="Arial" w:cs="Arial"/>
              </w:rPr>
              <w:t>esta</w:t>
            </w:r>
          </w:p>
          <w:p w:rsidR="000B10D1" w:rsidRPr="000B10D1" w:rsidRDefault="000B10D1" w:rsidP="000B10D1">
            <w:pPr>
              <w:spacing w:before="100" w:after="100"/>
              <w:contextualSpacing/>
              <w:rPr>
                <w:rFonts w:ascii="Arial" w:hAnsi="Arial" w:cs="Arial"/>
              </w:rPr>
            </w:pPr>
          </w:p>
          <w:p w:rsidR="000B10D1" w:rsidRPr="000B10D1" w:rsidRDefault="000B10D1" w:rsidP="000B10D1">
            <w:pPr>
              <w:spacing w:before="100" w:after="100"/>
              <w:contextualSpacing/>
              <w:rPr>
                <w:rFonts w:ascii="Arial" w:hAnsi="Arial" w:cs="Arial"/>
                <w:b/>
                <w:sz w:val="28"/>
                <w:u w:val="single"/>
              </w:rPr>
            </w:pPr>
            <w:r w:rsidRPr="000B10D1">
              <w:rPr>
                <w:rFonts w:ascii="Arial" w:hAnsi="Arial" w:cs="Arial"/>
                <w:b/>
                <w:sz w:val="28"/>
                <w:u w:val="single"/>
              </w:rPr>
              <w:t>UNIDAD DE MEDIDA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UNIDADES DE TIEMPO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Hora, Minuto, segundo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Reloj análogo y digital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Concepto AM, PM, 24 horas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 xml:space="preserve">Transformación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UNIDAD DE LONGITUD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Centímetro, metro</w:t>
            </w:r>
          </w:p>
          <w:p w:rsid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 xml:space="preserve">Transformaciones 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  <w:sz w:val="28"/>
              </w:rPr>
            </w:pP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  <w:b/>
                <w:sz w:val="28"/>
                <w:u w:val="single"/>
              </w:rPr>
            </w:pPr>
            <w:r w:rsidRPr="000B10D1">
              <w:rPr>
                <w:rFonts w:ascii="Arial" w:eastAsia="Calibri" w:hAnsi="Arial" w:cs="Arial"/>
                <w:b/>
                <w:sz w:val="28"/>
                <w:u w:val="single"/>
              </w:rPr>
              <w:t>GEOMETRIA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LOCALIZACION EN EL ESPACIO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Plano de coordenadas Pares ordenados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FIGURAS 3D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 xml:space="preserve">Elementos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 xml:space="preserve">Cuerpos geométricos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eastAsia="Calibri" w:hAnsi="Arial" w:cs="Arial"/>
              </w:rPr>
            </w:pPr>
            <w:r w:rsidRPr="000B10D1">
              <w:rPr>
                <w:rFonts w:ascii="Arial" w:eastAsia="Calibri" w:hAnsi="Arial" w:cs="Arial"/>
              </w:rPr>
              <w:t>Vistas y redes</w:t>
            </w:r>
          </w:p>
          <w:p w:rsidR="000B10D1" w:rsidRPr="000B10D1" w:rsidRDefault="000B10D1" w:rsidP="000B10D1">
            <w:pPr>
              <w:spacing w:before="100" w:after="100"/>
              <w:contextualSpacing/>
              <w:rPr>
                <w:rFonts w:ascii="Arial" w:hAnsi="Arial" w:cs="Arial"/>
              </w:rPr>
            </w:pPr>
            <w:r w:rsidRPr="000B10D1">
              <w:rPr>
                <w:rFonts w:ascii="Arial" w:eastAsia="Calibri" w:hAnsi="Arial" w:cs="Arial"/>
              </w:rPr>
              <w:t>Volumen</w:t>
            </w:r>
          </w:p>
          <w:p w:rsidR="000B10D1" w:rsidRPr="000B10D1" w:rsidRDefault="000B10D1" w:rsidP="000B10D1">
            <w:pPr>
              <w:spacing w:before="100" w:after="100"/>
              <w:contextualSpacing/>
              <w:rPr>
                <w:rFonts w:ascii="Arial" w:hAnsi="Arial" w:cs="Arial"/>
              </w:rPr>
            </w:pP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0B10D1">
              <w:rPr>
                <w:rFonts w:ascii="Arial" w:hAnsi="Arial" w:cs="Arial"/>
                <w:b/>
                <w:sz w:val="28"/>
                <w:u w:val="single"/>
              </w:rPr>
              <w:t>ESTADISTICA: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 xml:space="preserve">Encuestas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>Datos y tabla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>Gráficos de barra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 xml:space="preserve">Pictogramas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>PROBABILIDAD: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 xml:space="preserve">Juegos aleatorios </w:t>
            </w:r>
          </w:p>
          <w:p w:rsidR="000B10D1" w:rsidRPr="000B10D1" w:rsidRDefault="000B10D1" w:rsidP="000B10D1">
            <w:pPr>
              <w:spacing w:before="100" w:after="100"/>
              <w:contextualSpacing/>
              <w:jc w:val="both"/>
              <w:rPr>
                <w:rFonts w:ascii="Arial" w:hAnsi="Arial" w:cs="Arial"/>
              </w:rPr>
            </w:pPr>
            <w:r w:rsidRPr="000B10D1">
              <w:rPr>
                <w:rFonts w:ascii="Arial" w:hAnsi="Arial" w:cs="Arial"/>
              </w:rPr>
              <w:t xml:space="preserve">Dados, monedas y bolitas de colores </w:t>
            </w:r>
          </w:p>
          <w:p w:rsidR="000B10D1" w:rsidRDefault="000B10D1" w:rsidP="000B10D1">
            <w:pPr>
              <w:spacing w:before="100" w:after="100"/>
              <w:contextualSpacing/>
            </w:pPr>
          </w:p>
          <w:p w:rsidR="00583F30" w:rsidRDefault="00583F30" w:rsidP="00583F30">
            <w:pPr>
              <w:spacing w:before="100" w:after="100"/>
              <w:contextualSpacing/>
            </w:pPr>
          </w:p>
          <w:p w:rsidR="00583F30" w:rsidRDefault="00583F30" w:rsidP="00583F30">
            <w:pPr>
              <w:spacing w:before="100" w:after="100"/>
              <w:contextualSpacing/>
            </w:pPr>
          </w:p>
        </w:tc>
      </w:tr>
    </w:tbl>
    <w:p w:rsidR="0048185A" w:rsidRDefault="0048185A"/>
    <w:sectPr w:rsidR="0048185A" w:rsidSect="00C601F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83F30"/>
    <w:rsid w:val="000B10D1"/>
    <w:rsid w:val="0048185A"/>
    <w:rsid w:val="00583F30"/>
    <w:rsid w:val="007B44D4"/>
    <w:rsid w:val="00AC1955"/>
    <w:rsid w:val="00AD1AE8"/>
    <w:rsid w:val="00C601FD"/>
    <w:rsid w:val="00E8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3F30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Ana Maria Rojas</cp:lastModifiedBy>
  <cp:revision>2</cp:revision>
  <dcterms:created xsi:type="dcterms:W3CDTF">2015-11-03T23:08:00Z</dcterms:created>
  <dcterms:modified xsi:type="dcterms:W3CDTF">2015-11-03T23:08:00Z</dcterms:modified>
</cp:coreProperties>
</file>